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0"/>
        <w:jc w:val="left"/>
        <w:textAlignment w:val="auto"/>
        <w:rPr>
          <w:rFonts w:hint="eastAsia" w:ascii="仿宋" w:hAnsi="仿宋" w:eastAsia="仿宋" w:cs="仿宋"/>
          <w:color w:val="auto"/>
          <w:sz w:val="32"/>
          <w:szCs w:val="32"/>
          <w:shd w:val="clear" w:color="auto" w:fill="auto"/>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0"/>
        <w:jc w:val="center"/>
        <w:textAlignment w:val="auto"/>
        <w:rPr>
          <w:rFonts w:hint="eastAsia" w:ascii="宋体" w:hAnsi="宋体" w:eastAsia="宋体" w:cs="宋体"/>
          <w:b/>
          <w:bCs/>
          <w:color w:val="auto"/>
          <w:sz w:val="44"/>
          <w:szCs w:val="44"/>
          <w:shd w:val="clear" w:color="auto" w:fill="auto"/>
          <w:lang w:val="en-US" w:eastAsia="zh-CN"/>
        </w:rPr>
      </w:pPr>
      <w:r>
        <w:rPr>
          <w:rFonts w:hint="eastAsia" w:ascii="宋体" w:hAnsi="宋体" w:eastAsia="宋体" w:cs="宋体"/>
          <w:b/>
          <w:bCs/>
          <w:color w:val="auto"/>
          <w:sz w:val="44"/>
          <w:szCs w:val="44"/>
          <w:shd w:val="clear" w:color="auto" w:fill="auto"/>
          <w:lang w:eastAsia="zh-CN"/>
        </w:rPr>
        <w:t>蓝山县民政局</w:t>
      </w:r>
      <w:r>
        <w:rPr>
          <w:rFonts w:hint="eastAsia" w:ascii="宋体" w:hAnsi="宋体" w:eastAsia="宋体" w:cs="宋体"/>
          <w:b/>
          <w:bCs/>
          <w:color w:val="auto"/>
          <w:sz w:val="44"/>
          <w:szCs w:val="44"/>
          <w:shd w:val="clear" w:color="auto" w:fill="auto"/>
          <w:lang w:val="en-US" w:eastAsia="zh-CN"/>
        </w:rPr>
        <w:t>2021年法治政府建设</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0"/>
        <w:jc w:val="center"/>
        <w:textAlignment w:val="auto"/>
        <w:rPr>
          <w:rFonts w:hint="eastAsia" w:ascii="宋体" w:hAnsi="宋体" w:eastAsia="宋体" w:cs="宋体"/>
          <w:b/>
          <w:bCs/>
          <w:color w:val="auto"/>
          <w:sz w:val="44"/>
          <w:szCs w:val="44"/>
          <w:shd w:val="clear" w:color="auto" w:fill="auto"/>
          <w:lang w:val="en-US" w:eastAsia="zh-CN"/>
        </w:rPr>
      </w:pPr>
      <w:r>
        <w:rPr>
          <w:rFonts w:hint="eastAsia" w:ascii="宋体" w:hAnsi="宋体" w:eastAsia="宋体" w:cs="宋体"/>
          <w:b/>
          <w:bCs/>
          <w:color w:val="auto"/>
          <w:sz w:val="44"/>
          <w:szCs w:val="44"/>
          <w:shd w:val="clear" w:color="auto" w:fill="auto"/>
          <w:lang w:val="en-US" w:eastAsia="zh-CN"/>
        </w:rPr>
        <w:t>年度报告</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80" w:lineRule="exact"/>
        <w:ind w:left="0" w:right="0" w:firstLine="0"/>
        <w:jc w:val="center"/>
        <w:textAlignment w:val="auto"/>
        <w:rPr>
          <w:rFonts w:hint="eastAsia" w:ascii="宋体" w:hAnsi="宋体" w:eastAsia="宋体" w:cs="宋体"/>
          <w:b/>
          <w:bCs/>
          <w:color w:val="auto"/>
          <w:sz w:val="44"/>
          <w:szCs w:val="44"/>
          <w:shd w:val="clear" w:color="auto" w:fill="auto"/>
          <w:lang w:val="en-US" w:eastAsia="zh-CN"/>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2021年，</w:t>
      </w:r>
      <w:r>
        <w:rPr>
          <w:rFonts w:hint="eastAsia" w:ascii="仿宋" w:hAnsi="仿宋" w:eastAsia="仿宋" w:cs="仿宋"/>
          <w:color w:val="auto"/>
          <w:sz w:val="32"/>
          <w:szCs w:val="32"/>
          <w:shd w:val="clear" w:color="auto" w:fill="auto"/>
          <w:lang w:eastAsia="zh-CN"/>
        </w:rPr>
        <w:t>我局</w:t>
      </w:r>
      <w:r>
        <w:rPr>
          <w:rFonts w:hint="eastAsia" w:ascii="仿宋" w:hAnsi="仿宋" w:eastAsia="仿宋" w:cs="仿宋"/>
          <w:color w:val="auto"/>
          <w:sz w:val="32"/>
          <w:szCs w:val="32"/>
          <w:shd w:val="clear" w:color="auto" w:fill="auto"/>
        </w:rPr>
        <w:t>认真贯彻落实习近平新时代中国特色社会主义思想和党的十九大以及十九届二中、三中、四中、五中、六中全会精神，加强民政工作依法行政，</w:t>
      </w:r>
      <w:bookmarkStart w:id="0" w:name="_GoBack"/>
      <w:bookmarkEnd w:id="0"/>
      <w:r>
        <w:rPr>
          <w:rFonts w:hint="eastAsia" w:ascii="仿宋" w:hAnsi="仿宋" w:eastAsia="仿宋" w:cs="仿宋"/>
          <w:color w:val="auto"/>
          <w:sz w:val="32"/>
          <w:szCs w:val="32"/>
          <w:shd w:val="clear" w:color="auto" w:fill="auto"/>
        </w:rPr>
        <w:t>提高依法行政能力水平，努力推动民政法治建设，现将有关工作报告如下：</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3" w:firstLineChars="200"/>
        <w:jc w:val="left"/>
        <w:textAlignment w:val="auto"/>
        <w:rPr>
          <w:rFonts w:hint="eastAsia" w:ascii="黑体" w:hAnsi="黑体" w:eastAsia="黑体" w:cs="黑体"/>
          <w:color w:val="auto"/>
          <w:sz w:val="32"/>
          <w:szCs w:val="32"/>
          <w:shd w:val="clear" w:color="auto" w:fill="auto"/>
        </w:rPr>
      </w:pPr>
      <w:r>
        <w:rPr>
          <w:rStyle w:val="6"/>
          <w:rFonts w:hint="eastAsia" w:ascii="黑体" w:hAnsi="黑体" w:eastAsia="黑体" w:cs="黑体"/>
          <w:color w:val="auto"/>
          <w:sz w:val="32"/>
          <w:szCs w:val="32"/>
          <w:shd w:val="clear" w:color="auto" w:fill="auto"/>
        </w:rPr>
        <w:t>一、2021年度推进法治政府建设的主要举措和成效</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2021年，我局积极开展依法行政工作，规范行政行为，推动法治民政建设。建立健全科学民主的民政行政决策机制，加强民政干部的法律培训，全面提高民政干部依法行政的能力。结合局党组会、党员大会、支</w:t>
      </w:r>
      <w:r>
        <w:rPr>
          <w:rFonts w:hint="eastAsia" w:ascii="仿宋" w:hAnsi="仿宋" w:eastAsia="仿宋" w:cs="仿宋"/>
          <w:color w:val="auto"/>
          <w:sz w:val="32"/>
          <w:szCs w:val="32"/>
          <w:shd w:val="clear" w:color="auto" w:fill="auto"/>
          <w:lang w:eastAsia="zh-CN"/>
        </w:rPr>
        <w:t>部</w:t>
      </w:r>
      <w:r>
        <w:rPr>
          <w:rFonts w:hint="eastAsia" w:ascii="仿宋" w:hAnsi="仿宋" w:eastAsia="仿宋" w:cs="仿宋"/>
          <w:color w:val="auto"/>
          <w:sz w:val="32"/>
          <w:szCs w:val="32"/>
          <w:shd w:val="clear" w:color="auto" w:fill="auto"/>
        </w:rPr>
        <w:t>会</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局</w:t>
      </w:r>
      <w:r>
        <w:rPr>
          <w:rFonts w:hint="eastAsia" w:ascii="仿宋" w:hAnsi="仿宋" w:eastAsia="仿宋" w:cs="仿宋"/>
          <w:color w:val="auto"/>
          <w:sz w:val="32"/>
          <w:szCs w:val="32"/>
          <w:shd w:val="clear" w:color="auto" w:fill="auto"/>
          <w:lang w:eastAsia="zh-CN"/>
        </w:rPr>
        <w:t>干部职工大会</w:t>
      </w:r>
      <w:r>
        <w:rPr>
          <w:rFonts w:hint="eastAsia" w:ascii="仿宋" w:hAnsi="仿宋" w:eastAsia="仿宋" w:cs="仿宋"/>
          <w:color w:val="auto"/>
          <w:sz w:val="32"/>
          <w:szCs w:val="32"/>
          <w:shd w:val="clear" w:color="auto" w:fill="auto"/>
        </w:rPr>
        <w:t>等会议，通过集中学习、个人自学等不同形式，组织全局上下深入认真学习《宪法》、《民法典》、《</w:t>
      </w:r>
      <w:r>
        <w:rPr>
          <w:rFonts w:hint="eastAsia" w:ascii="仿宋" w:hAnsi="仿宋" w:eastAsia="仿宋" w:cs="仿宋"/>
          <w:color w:val="auto"/>
          <w:sz w:val="32"/>
          <w:szCs w:val="32"/>
          <w:shd w:val="clear" w:color="auto" w:fill="auto"/>
          <w:lang w:eastAsia="zh-CN"/>
        </w:rPr>
        <w:t>未成年人保护法</w:t>
      </w:r>
      <w:r>
        <w:rPr>
          <w:rFonts w:hint="eastAsia" w:ascii="仿宋" w:hAnsi="仿宋" w:eastAsia="仿宋" w:cs="仿宋"/>
          <w:color w:val="auto"/>
          <w:sz w:val="32"/>
          <w:szCs w:val="32"/>
          <w:shd w:val="clear" w:color="auto" w:fill="auto"/>
        </w:rPr>
        <w:t>》等法律法规。在积极推进多层次多领域依法治理方面做了很多工作，具体情况如下：</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3" w:firstLineChars="200"/>
        <w:jc w:val="left"/>
        <w:textAlignment w:val="auto"/>
        <w:rPr>
          <w:rFonts w:hint="eastAsia" w:ascii="黑体" w:hAnsi="黑体" w:eastAsia="黑体" w:cs="黑体"/>
          <w:color w:val="auto"/>
          <w:sz w:val="32"/>
          <w:szCs w:val="32"/>
          <w:shd w:val="clear" w:color="auto" w:fill="auto"/>
        </w:rPr>
      </w:pPr>
      <w:r>
        <w:rPr>
          <w:rStyle w:val="6"/>
          <w:rFonts w:hint="eastAsia" w:ascii="黑体" w:hAnsi="黑体" w:eastAsia="黑体" w:cs="黑体"/>
          <w:color w:val="auto"/>
          <w:sz w:val="32"/>
          <w:szCs w:val="32"/>
          <w:shd w:val="clear" w:color="auto" w:fill="auto"/>
        </w:rPr>
        <w:t>（一）增强组织领导，提高民政依法管理水平</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我局高度重视法治政府建设工作，始终把坚持依法行政作为开展民政工作的基本依据和准则。一是成立了由局主要领导任组长，分管领导为副组长，各</w:t>
      </w:r>
      <w:r>
        <w:rPr>
          <w:rFonts w:hint="eastAsia" w:ascii="仿宋" w:hAnsi="仿宋" w:eastAsia="仿宋" w:cs="仿宋"/>
          <w:color w:val="auto"/>
          <w:sz w:val="32"/>
          <w:szCs w:val="32"/>
          <w:shd w:val="clear" w:color="auto" w:fill="auto"/>
          <w:lang w:eastAsia="zh-CN"/>
        </w:rPr>
        <w:t>股</w:t>
      </w:r>
      <w:r>
        <w:rPr>
          <w:rFonts w:hint="eastAsia" w:ascii="仿宋" w:hAnsi="仿宋" w:eastAsia="仿宋" w:cs="仿宋"/>
          <w:color w:val="auto"/>
          <w:sz w:val="32"/>
          <w:szCs w:val="32"/>
          <w:shd w:val="clear" w:color="auto" w:fill="auto"/>
        </w:rPr>
        <w:t>室负责人为成员的</w:t>
      </w:r>
      <w:r>
        <w:rPr>
          <w:rFonts w:hint="eastAsia" w:ascii="仿宋" w:hAnsi="仿宋" w:eastAsia="仿宋" w:cs="仿宋"/>
          <w:b w:val="0"/>
          <w:bCs w:val="0"/>
          <w:color w:val="auto"/>
          <w:spacing w:val="0"/>
          <w:sz w:val="32"/>
          <w:szCs w:val="32"/>
          <w:shd w:val="clear" w:color="auto" w:fill="auto"/>
        </w:rPr>
        <w:t>法治</w:t>
      </w:r>
      <w:r>
        <w:rPr>
          <w:rFonts w:hint="eastAsia" w:ascii="仿宋" w:hAnsi="仿宋" w:eastAsia="仿宋" w:cs="仿宋"/>
          <w:b w:val="0"/>
          <w:bCs w:val="0"/>
          <w:color w:val="auto"/>
          <w:spacing w:val="0"/>
          <w:sz w:val="32"/>
          <w:szCs w:val="32"/>
          <w:shd w:val="clear" w:color="auto" w:fill="auto"/>
          <w:lang w:eastAsia="zh-CN"/>
        </w:rPr>
        <w:t>政府</w:t>
      </w:r>
      <w:r>
        <w:rPr>
          <w:rFonts w:hint="eastAsia" w:ascii="仿宋" w:hAnsi="仿宋" w:eastAsia="仿宋" w:cs="仿宋"/>
          <w:b w:val="0"/>
          <w:bCs w:val="0"/>
          <w:color w:val="auto"/>
          <w:spacing w:val="0"/>
          <w:sz w:val="32"/>
          <w:szCs w:val="32"/>
          <w:shd w:val="clear" w:color="auto" w:fill="auto"/>
        </w:rPr>
        <w:t>建设（依法行政）工作领导小组</w:t>
      </w:r>
      <w:r>
        <w:rPr>
          <w:rFonts w:hint="eastAsia" w:ascii="仿宋" w:hAnsi="仿宋" w:eastAsia="仿宋" w:cs="仿宋"/>
          <w:color w:val="auto"/>
          <w:sz w:val="32"/>
          <w:szCs w:val="32"/>
          <w:shd w:val="clear" w:color="auto" w:fill="auto"/>
        </w:rPr>
        <w:t>。领导小组下设办公室，并指定一名工作人员专门负责法治工作。二是把依法行政工作纳入局年度工作计划，定期研究依法行政工作，做到把依法行政工作与民政业务工作同部署、同落实。三是坚持依法决策，建立健全科学民主依法决策机制，实行重要决策和重大事项报告制度。</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right="0" w:firstLine="643" w:firstLineChars="200"/>
        <w:jc w:val="left"/>
        <w:textAlignment w:val="auto"/>
        <w:rPr>
          <w:rFonts w:hint="eastAsia" w:ascii="黑体" w:hAnsi="黑体" w:eastAsia="黑体" w:cs="黑体"/>
          <w:color w:val="auto"/>
          <w:sz w:val="32"/>
          <w:szCs w:val="32"/>
          <w:shd w:val="clear" w:color="auto" w:fill="auto"/>
        </w:rPr>
      </w:pPr>
      <w:r>
        <w:rPr>
          <w:rStyle w:val="6"/>
          <w:rFonts w:hint="eastAsia" w:ascii="黑体" w:hAnsi="黑体" w:eastAsia="黑体" w:cs="黑体"/>
          <w:color w:val="auto"/>
          <w:sz w:val="32"/>
          <w:szCs w:val="32"/>
          <w:shd w:val="clear" w:color="auto" w:fill="auto"/>
        </w:rPr>
        <w:t>（二）加强学习培训，提高民政干部依法行政能力</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我局高度重视对工作人员的法律培训，要求民政干部依法履行职责，做到学法、懂法、守法。一是结合民政工作特点，对民政干部进行法治教育,组织开展了《民法典》</w:t>
      </w:r>
      <w:r>
        <w:rPr>
          <w:rFonts w:hint="eastAsia" w:ascii="仿宋" w:hAnsi="仿宋" w:eastAsia="仿宋" w:cs="仿宋"/>
          <w:color w:val="auto"/>
          <w:sz w:val="32"/>
          <w:szCs w:val="32"/>
          <w:shd w:val="clear" w:color="auto" w:fill="auto"/>
          <w:lang w:eastAsia="zh-CN"/>
        </w:rPr>
        <w:t>、《未成年人保护法》等法律</w:t>
      </w:r>
      <w:r>
        <w:rPr>
          <w:rFonts w:hint="eastAsia" w:ascii="仿宋" w:hAnsi="仿宋" w:eastAsia="仿宋" w:cs="仿宋"/>
          <w:color w:val="auto"/>
          <w:sz w:val="32"/>
          <w:szCs w:val="32"/>
          <w:shd w:val="clear" w:color="auto" w:fill="auto"/>
        </w:rPr>
        <w:t>专题培训会，使他们掌握国家法律和民政专业法规，提高依法行政水平。二是积极参加法治部门组织的活动和会议，按时报送依法行政工作信息和有关材料。三是组织</w:t>
      </w:r>
      <w:r>
        <w:rPr>
          <w:rFonts w:hint="eastAsia" w:ascii="仿宋" w:hAnsi="仿宋" w:eastAsia="仿宋" w:cs="仿宋"/>
          <w:color w:val="auto"/>
          <w:sz w:val="32"/>
          <w:szCs w:val="32"/>
          <w:shd w:val="clear" w:color="auto" w:fill="auto"/>
          <w:lang w:eastAsia="zh-CN"/>
        </w:rPr>
        <w:t>全体</w:t>
      </w:r>
      <w:r>
        <w:rPr>
          <w:rFonts w:hint="eastAsia" w:ascii="仿宋" w:hAnsi="仿宋" w:eastAsia="仿宋" w:cs="仿宋"/>
          <w:color w:val="auto"/>
          <w:sz w:val="32"/>
          <w:szCs w:val="32"/>
          <w:shd w:val="clear" w:color="auto" w:fill="auto"/>
        </w:rPr>
        <w:t>干部职工</w:t>
      </w:r>
      <w:r>
        <w:rPr>
          <w:rFonts w:hint="eastAsia" w:ascii="仿宋" w:hAnsi="仿宋" w:eastAsia="仿宋" w:cs="仿宋"/>
          <w:color w:val="auto"/>
          <w:sz w:val="32"/>
          <w:szCs w:val="32"/>
          <w:shd w:val="clear" w:color="auto" w:fill="auto"/>
          <w:lang w:eastAsia="zh-CN"/>
        </w:rPr>
        <w:t>参加由</w:t>
      </w:r>
      <w:r>
        <w:rPr>
          <w:rFonts w:hint="eastAsia" w:ascii="仿宋" w:hAnsi="仿宋" w:eastAsia="仿宋" w:cs="仿宋"/>
          <w:b w:val="0"/>
          <w:bCs/>
          <w:color w:val="auto"/>
          <w:kern w:val="2"/>
          <w:sz w:val="32"/>
          <w:szCs w:val="32"/>
          <w:shd w:val="clear" w:color="auto" w:fill="auto"/>
          <w:lang w:val="en-US" w:eastAsia="zh-CN" w:bidi="ar"/>
        </w:rPr>
        <w:t>省民政厅组织的2021年度民政系统学法考法，考试通过率达100%，</w:t>
      </w:r>
      <w:r>
        <w:rPr>
          <w:rFonts w:hint="eastAsia" w:ascii="仿宋" w:hAnsi="仿宋" w:eastAsia="仿宋" w:cs="仿宋"/>
          <w:color w:val="auto"/>
          <w:sz w:val="32"/>
          <w:szCs w:val="32"/>
          <w:shd w:val="clear" w:color="auto" w:fill="auto"/>
        </w:rPr>
        <w:t>进一步提升</w:t>
      </w:r>
      <w:r>
        <w:rPr>
          <w:rFonts w:hint="eastAsia" w:ascii="仿宋" w:hAnsi="仿宋" w:eastAsia="仿宋" w:cs="仿宋"/>
          <w:color w:val="auto"/>
          <w:sz w:val="32"/>
          <w:szCs w:val="32"/>
          <w:shd w:val="clear" w:color="auto" w:fill="auto"/>
          <w:lang w:eastAsia="zh-CN"/>
        </w:rPr>
        <w:t>工作</w:t>
      </w:r>
      <w:r>
        <w:rPr>
          <w:rFonts w:hint="eastAsia" w:ascii="仿宋" w:hAnsi="仿宋" w:eastAsia="仿宋" w:cs="仿宋"/>
          <w:color w:val="auto"/>
          <w:sz w:val="32"/>
          <w:szCs w:val="32"/>
          <w:shd w:val="clear" w:color="auto" w:fill="auto"/>
        </w:rPr>
        <w:t>人员的法制素质和水平</w:t>
      </w:r>
      <w:r>
        <w:rPr>
          <w:rFonts w:hint="eastAsia" w:ascii="仿宋" w:hAnsi="仿宋" w:eastAsia="仿宋" w:cs="仿宋"/>
          <w:color w:val="auto"/>
          <w:sz w:val="32"/>
          <w:szCs w:val="32"/>
          <w:shd w:val="clear" w:color="auto" w:fill="auto"/>
        </w:rPr>
        <w:t>。四是定购法规规章汇编及相关法律学习教材，供干部职工学习，提高自身法律水平。</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3" w:firstLineChars="200"/>
        <w:jc w:val="left"/>
        <w:textAlignment w:val="auto"/>
        <w:rPr>
          <w:rFonts w:hint="eastAsia" w:ascii="黑体" w:hAnsi="黑体" w:eastAsia="黑体" w:cs="黑体"/>
          <w:color w:val="auto"/>
          <w:sz w:val="32"/>
          <w:szCs w:val="32"/>
          <w:shd w:val="clear" w:color="auto" w:fill="auto"/>
        </w:rPr>
      </w:pPr>
      <w:r>
        <w:rPr>
          <w:rStyle w:val="6"/>
          <w:rFonts w:hint="eastAsia" w:ascii="黑体" w:hAnsi="黑体" w:eastAsia="黑体" w:cs="黑体"/>
          <w:color w:val="auto"/>
          <w:sz w:val="32"/>
          <w:szCs w:val="32"/>
          <w:shd w:val="clear" w:color="auto" w:fill="auto"/>
        </w:rPr>
        <w:t>（三）推动全民学法，增强民政工作人员的法治意识</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我局积极开展</w:t>
      </w:r>
      <w:r>
        <w:rPr>
          <w:rFonts w:hint="eastAsia" w:ascii="仿宋" w:hAnsi="仿宋" w:eastAsia="仿宋" w:cs="仿宋"/>
          <w:color w:val="auto"/>
          <w:sz w:val="32"/>
          <w:szCs w:val="32"/>
          <w:shd w:val="clear" w:color="auto" w:fill="auto"/>
          <w:lang w:eastAsia="zh-CN"/>
        </w:rPr>
        <w:t>参与</w:t>
      </w:r>
      <w:r>
        <w:rPr>
          <w:rFonts w:hint="eastAsia" w:ascii="仿宋" w:hAnsi="仿宋" w:eastAsia="仿宋" w:cs="仿宋"/>
          <w:color w:val="auto"/>
          <w:sz w:val="32"/>
          <w:szCs w:val="32"/>
          <w:shd w:val="clear" w:color="auto" w:fill="auto"/>
        </w:rPr>
        <w:t>各类普法知识竞赛活动，增强民政工作人员的法治意识，推动全民知法、懂法、守法、用法</w:t>
      </w:r>
      <w:r>
        <w:rPr>
          <w:rFonts w:hint="eastAsia" w:ascii="仿宋" w:hAnsi="仿宋" w:eastAsia="仿宋" w:cs="仿宋"/>
          <w:b/>
          <w:bCs/>
          <w:color w:val="auto"/>
          <w:sz w:val="32"/>
          <w:szCs w:val="32"/>
          <w:shd w:val="clear" w:color="auto" w:fill="auto"/>
        </w:rPr>
        <w:t>。一是</w:t>
      </w:r>
      <w:r>
        <w:rPr>
          <w:rFonts w:hint="eastAsia" w:ascii="仿宋" w:hAnsi="仿宋" w:eastAsia="仿宋" w:cs="仿宋"/>
          <w:color w:val="auto"/>
          <w:sz w:val="32"/>
          <w:szCs w:val="32"/>
          <w:shd w:val="clear" w:color="auto" w:fill="auto"/>
        </w:rPr>
        <w:t>根据《关于积极组织参加第三届全国应急管理普法知识竞赛活动的通知》要求，组织民政服务机构工作人员积极参赛，活动期间，共有7</w:t>
      </w:r>
      <w:r>
        <w:rPr>
          <w:rFonts w:hint="eastAsia" w:ascii="仿宋" w:hAnsi="仿宋" w:eastAsia="仿宋" w:cs="仿宋"/>
          <w:color w:val="auto"/>
          <w:sz w:val="32"/>
          <w:szCs w:val="32"/>
          <w:shd w:val="clear" w:color="auto" w:fill="auto"/>
          <w:lang w:val="en-US" w:eastAsia="zh-CN"/>
        </w:rPr>
        <w:t>0</w:t>
      </w:r>
      <w:r>
        <w:rPr>
          <w:rFonts w:hint="eastAsia" w:ascii="仿宋" w:hAnsi="仿宋" w:eastAsia="仿宋" w:cs="仿宋"/>
          <w:color w:val="auto"/>
          <w:sz w:val="32"/>
          <w:szCs w:val="32"/>
          <w:shd w:val="clear" w:color="auto" w:fill="auto"/>
        </w:rPr>
        <w:t>名人员参与竞赛，参赛人员每天积极线上答题，互相交流，加深了对应急管理知识的学习与应用。</w:t>
      </w:r>
      <w:r>
        <w:rPr>
          <w:rFonts w:hint="eastAsia" w:ascii="仿宋" w:hAnsi="仿宋" w:eastAsia="仿宋" w:cs="仿宋"/>
          <w:b/>
          <w:bCs/>
          <w:color w:val="auto"/>
          <w:sz w:val="32"/>
          <w:szCs w:val="32"/>
          <w:shd w:val="clear" w:color="auto" w:fill="auto"/>
        </w:rPr>
        <w:t>二是</w:t>
      </w:r>
      <w:r>
        <w:rPr>
          <w:rFonts w:hint="eastAsia" w:ascii="仿宋" w:hAnsi="仿宋" w:eastAsia="仿宋" w:cs="仿宋"/>
          <w:color w:val="auto"/>
          <w:sz w:val="32"/>
          <w:szCs w:val="32"/>
          <w:shd w:val="clear" w:color="auto" w:fill="auto"/>
        </w:rPr>
        <w:t>开展弱势群体未成年人政策法律宣讲活动</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lang w:val="en-US" w:eastAsia="zh-CN"/>
        </w:rPr>
        <w:t>2021年</w:t>
      </w:r>
      <w:r>
        <w:rPr>
          <w:rFonts w:hint="eastAsia" w:ascii="仿宋" w:hAnsi="仿宋" w:eastAsia="仿宋" w:cs="仿宋"/>
          <w:b w:val="0"/>
          <w:bCs w:val="0"/>
          <w:color w:val="auto"/>
          <w:sz w:val="32"/>
          <w:szCs w:val="32"/>
          <w:shd w:val="clear" w:color="auto" w:fill="auto"/>
          <w:lang w:val="en-US" w:eastAsia="zh-CN"/>
        </w:rPr>
        <w:t>我局在县总市学校（暖阳学校）开展了关爱留守、困境儿童暨未成年人保护法宣传进校园主题活动，在宣传新未保法的同时</w:t>
      </w:r>
      <w:r>
        <w:rPr>
          <w:rFonts w:hint="eastAsia" w:ascii="仿宋" w:hAnsi="仿宋" w:eastAsia="仿宋" w:cs="仿宋"/>
          <w:color w:val="auto"/>
          <w:sz w:val="32"/>
          <w:szCs w:val="32"/>
          <w:shd w:val="clear" w:color="auto" w:fill="auto"/>
        </w:rPr>
        <w:t>倡导更多社会群众共同参与到关爱特殊弱势</w:t>
      </w:r>
      <w:r>
        <w:rPr>
          <w:rFonts w:hint="eastAsia" w:ascii="仿宋" w:hAnsi="仿宋" w:eastAsia="仿宋" w:cs="仿宋"/>
          <w:color w:val="auto"/>
          <w:sz w:val="32"/>
          <w:szCs w:val="32"/>
          <w:shd w:val="clear" w:color="auto" w:fill="auto"/>
          <w:lang w:eastAsia="zh-CN"/>
        </w:rPr>
        <w:t>群</w:t>
      </w:r>
      <w:r>
        <w:rPr>
          <w:rFonts w:hint="eastAsia" w:ascii="仿宋" w:hAnsi="仿宋" w:eastAsia="仿宋" w:cs="仿宋"/>
          <w:color w:val="auto"/>
          <w:sz w:val="32"/>
          <w:szCs w:val="32"/>
          <w:shd w:val="clear" w:color="auto" w:fill="auto"/>
        </w:rPr>
        <w:t>体的队伍中来。</w:t>
      </w:r>
      <w:r>
        <w:rPr>
          <w:rFonts w:hint="eastAsia" w:ascii="仿宋" w:hAnsi="仿宋" w:eastAsia="仿宋" w:cs="仿宋"/>
          <w:b/>
          <w:bCs/>
          <w:color w:val="auto"/>
          <w:sz w:val="32"/>
          <w:szCs w:val="32"/>
          <w:shd w:val="clear" w:color="auto" w:fill="auto"/>
          <w:lang w:eastAsia="zh-CN"/>
        </w:rPr>
        <w:t>三</w:t>
      </w:r>
      <w:r>
        <w:rPr>
          <w:rFonts w:hint="eastAsia" w:ascii="仿宋" w:hAnsi="仿宋" w:eastAsia="仿宋" w:cs="仿宋"/>
          <w:b/>
          <w:bCs/>
          <w:color w:val="auto"/>
          <w:sz w:val="32"/>
          <w:szCs w:val="32"/>
          <w:shd w:val="clear" w:color="auto" w:fill="auto"/>
        </w:rPr>
        <w:t>是</w:t>
      </w:r>
      <w:r>
        <w:rPr>
          <w:rFonts w:hint="eastAsia" w:ascii="仿宋" w:hAnsi="仿宋" w:eastAsia="仿宋" w:cs="仿宋"/>
          <w:color w:val="auto"/>
          <w:sz w:val="32"/>
          <w:szCs w:val="32"/>
          <w:shd w:val="clear" w:color="auto" w:fill="auto"/>
        </w:rPr>
        <w:t>坚持全员普法，把普法责任落实到岗。通过LED屏幕、宣传栏、工作群等渠道宣传普及宪法和基本法律知识</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营造人人学法、懂法、守法的良好氛围。</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3" w:firstLineChars="200"/>
        <w:jc w:val="left"/>
        <w:textAlignment w:val="auto"/>
        <w:rPr>
          <w:rFonts w:hint="eastAsia" w:ascii="黑体" w:hAnsi="黑体" w:eastAsia="黑体" w:cs="黑体"/>
          <w:color w:val="auto"/>
          <w:sz w:val="32"/>
          <w:szCs w:val="32"/>
          <w:shd w:val="clear" w:color="auto" w:fill="auto"/>
        </w:rPr>
      </w:pPr>
      <w:r>
        <w:rPr>
          <w:rStyle w:val="6"/>
          <w:rFonts w:hint="eastAsia" w:ascii="黑体" w:hAnsi="黑体" w:eastAsia="黑体" w:cs="黑体"/>
          <w:color w:val="auto"/>
          <w:sz w:val="32"/>
          <w:szCs w:val="32"/>
          <w:shd w:val="clear" w:color="auto" w:fill="auto"/>
        </w:rPr>
        <w:t>（</w:t>
      </w:r>
      <w:r>
        <w:rPr>
          <w:rStyle w:val="6"/>
          <w:rFonts w:hint="eastAsia" w:ascii="黑体" w:hAnsi="黑体" w:eastAsia="黑体" w:cs="黑体"/>
          <w:color w:val="auto"/>
          <w:sz w:val="32"/>
          <w:szCs w:val="32"/>
          <w:shd w:val="clear" w:color="auto" w:fill="auto"/>
          <w:lang w:eastAsia="zh-CN"/>
        </w:rPr>
        <w:t>四</w:t>
      </w:r>
      <w:r>
        <w:rPr>
          <w:rStyle w:val="6"/>
          <w:rFonts w:hint="eastAsia" w:ascii="黑体" w:hAnsi="黑体" w:eastAsia="黑体" w:cs="黑体"/>
          <w:color w:val="auto"/>
          <w:sz w:val="32"/>
          <w:szCs w:val="32"/>
          <w:shd w:val="clear" w:color="auto" w:fill="auto"/>
        </w:rPr>
        <w:t>）依法依规办理婚姻登记，提升规范化水平</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一是认真贯彻落实《中华人民共和国民法典》及婚姻登记法律法规，严把“婚龄关”、“证件关”、“资料审查关”，做好婚姻登记工作。1-1</w:t>
      </w:r>
      <w:r>
        <w:rPr>
          <w:rFonts w:hint="eastAsia" w:ascii="仿宋" w:hAnsi="仿宋" w:eastAsia="仿宋" w:cs="仿宋"/>
          <w:color w:val="auto"/>
          <w:sz w:val="32"/>
          <w:szCs w:val="32"/>
          <w:shd w:val="clear" w:color="auto" w:fill="auto"/>
          <w:lang w:val="en-US" w:eastAsia="zh-CN"/>
        </w:rPr>
        <w:t>2</w:t>
      </w:r>
      <w:r>
        <w:rPr>
          <w:rFonts w:hint="eastAsia" w:ascii="仿宋" w:hAnsi="仿宋" w:eastAsia="仿宋" w:cs="仿宋"/>
          <w:color w:val="auto"/>
          <w:sz w:val="32"/>
          <w:szCs w:val="32"/>
          <w:shd w:val="clear" w:color="auto" w:fill="auto"/>
        </w:rPr>
        <w:t>月共办理婚姻登记</w:t>
      </w:r>
      <w:r>
        <w:rPr>
          <w:rFonts w:hint="eastAsia" w:ascii="仿宋" w:hAnsi="仿宋" w:eastAsia="仿宋" w:cs="仿宋"/>
          <w:color w:val="auto"/>
          <w:sz w:val="32"/>
          <w:szCs w:val="32"/>
          <w:shd w:val="clear" w:color="auto" w:fill="auto"/>
          <w:lang w:val="en-US" w:eastAsia="zh-CN"/>
        </w:rPr>
        <w:t>3952</w:t>
      </w:r>
      <w:r>
        <w:rPr>
          <w:rFonts w:hint="eastAsia" w:ascii="仿宋" w:hAnsi="仿宋" w:eastAsia="仿宋" w:cs="仿宋"/>
          <w:color w:val="auto"/>
          <w:sz w:val="32"/>
          <w:szCs w:val="32"/>
          <w:shd w:val="clear" w:color="auto" w:fill="auto"/>
        </w:rPr>
        <w:t>宗，其中，结婚登记</w:t>
      </w:r>
      <w:r>
        <w:rPr>
          <w:rFonts w:hint="eastAsia" w:ascii="仿宋" w:hAnsi="仿宋" w:eastAsia="仿宋" w:cs="仿宋"/>
          <w:color w:val="auto"/>
          <w:sz w:val="32"/>
          <w:szCs w:val="32"/>
          <w:shd w:val="clear" w:color="auto" w:fill="auto"/>
          <w:lang w:val="en-US" w:eastAsia="zh-CN"/>
        </w:rPr>
        <w:t>1630</w:t>
      </w:r>
      <w:r>
        <w:rPr>
          <w:rFonts w:hint="eastAsia" w:ascii="仿宋" w:hAnsi="仿宋" w:eastAsia="仿宋" w:cs="仿宋"/>
          <w:color w:val="auto"/>
          <w:sz w:val="32"/>
          <w:szCs w:val="32"/>
          <w:shd w:val="clear" w:color="auto" w:fill="auto"/>
        </w:rPr>
        <w:t>对，离婚登记</w:t>
      </w:r>
      <w:r>
        <w:rPr>
          <w:rFonts w:hint="eastAsia" w:ascii="仿宋" w:hAnsi="仿宋" w:eastAsia="仿宋" w:cs="仿宋"/>
          <w:color w:val="auto"/>
          <w:sz w:val="32"/>
          <w:szCs w:val="32"/>
          <w:shd w:val="clear" w:color="auto" w:fill="auto"/>
          <w:lang w:val="en-US" w:eastAsia="zh-CN"/>
        </w:rPr>
        <w:t>695</w:t>
      </w:r>
      <w:r>
        <w:rPr>
          <w:rFonts w:hint="eastAsia" w:ascii="仿宋" w:hAnsi="仿宋" w:eastAsia="仿宋" w:cs="仿宋"/>
          <w:color w:val="auto"/>
          <w:sz w:val="32"/>
          <w:szCs w:val="32"/>
          <w:shd w:val="clear" w:color="auto" w:fill="auto"/>
        </w:rPr>
        <w:t>对，离婚登记申请</w:t>
      </w:r>
      <w:r>
        <w:rPr>
          <w:rFonts w:hint="eastAsia" w:ascii="仿宋" w:hAnsi="仿宋" w:eastAsia="仿宋" w:cs="仿宋"/>
          <w:color w:val="auto"/>
          <w:sz w:val="32"/>
          <w:szCs w:val="32"/>
          <w:shd w:val="clear" w:color="auto" w:fill="auto"/>
          <w:lang w:val="en-US" w:eastAsia="zh-CN"/>
        </w:rPr>
        <w:t>1182</w:t>
      </w:r>
      <w:r>
        <w:rPr>
          <w:rFonts w:hint="eastAsia" w:ascii="仿宋" w:hAnsi="仿宋" w:eastAsia="仿宋" w:cs="仿宋"/>
          <w:color w:val="auto"/>
          <w:sz w:val="32"/>
          <w:szCs w:val="32"/>
          <w:shd w:val="clear" w:color="auto" w:fill="auto"/>
        </w:rPr>
        <w:t xml:space="preserve">对，补发婚姻登记证 </w:t>
      </w:r>
      <w:r>
        <w:rPr>
          <w:rFonts w:hint="eastAsia" w:ascii="仿宋" w:hAnsi="仿宋" w:eastAsia="仿宋" w:cs="仿宋"/>
          <w:color w:val="auto"/>
          <w:sz w:val="32"/>
          <w:szCs w:val="32"/>
          <w:shd w:val="clear" w:color="auto" w:fill="auto"/>
          <w:lang w:val="en-US" w:eastAsia="zh-CN"/>
        </w:rPr>
        <w:t>445</w:t>
      </w:r>
      <w:r>
        <w:rPr>
          <w:rFonts w:hint="eastAsia" w:ascii="仿宋" w:hAnsi="仿宋" w:eastAsia="仿宋" w:cs="仿宋"/>
          <w:color w:val="auto"/>
          <w:sz w:val="32"/>
          <w:szCs w:val="32"/>
          <w:shd w:val="clear" w:color="auto" w:fill="auto"/>
        </w:rPr>
        <w:t>宗</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登记工作无违法、无错漏，登记合格率100%。二是全力做好婚姻登记高峰期工作。通过实行婚姻登记预约制、加强现场疏导、优化服务和落细疫情防控措施等措施，扎实做好5月20日、5月21日等“好日子”婚姻登记服务工作，确保登记工作平稳有序。</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3" w:firstLineChars="200"/>
        <w:jc w:val="left"/>
        <w:textAlignment w:val="auto"/>
        <w:rPr>
          <w:rFonts w:hint="eastAsia" w:ascii="黑体" w:hAnsi="黑体" w:eastAsia="黑体" w:cs="黑体"/>
          <w:b/>
          <w:bCs w:val="0"/>
          <w:color w:val="auto"/>
          <w:sz w:val="32"/>
          <w:szCs w:val="32"/>
          <w:shd w:val="clear" w:color="auto" w:fill="auto"/>
        </w:rPr>
      </w:pPr>
      <w:r>
        <w:rPr>
          <w:rStyle w:val="6"/>
          <w:rFonts w:hint="eastAsia" w:ascii="黑体" w:hAnsi="黑体" w:eastAsia="黑体" w:cs="黑体"/>
          <w:b/>
          <w:bCs w:val="0"/>
          <w:color w:val="auto"/>
          <w:sz w:val="32"/>
          <w:szCs w:val="32"/>
          <w:shd w:val="clear" w:color="auto" w:fill="auto"/>
        </w:rPr>
        <w:t>二、2021年度推进法治政府建设存在的不足和原因</w:t>
      </w:r>
    </w:p>
    <w:p>
      <w:pPr>
        <w:ind w:firstLine="640" w:firstLineChars="200"/>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2021年</w:t>
      </w:r>
      <w:r>
        <w:rPr>
          <w:rFonts w:hint="eastAsia" w:ascii="仿宋" w:hAnsi="仿宋" w:eastAsia="仿宋" w:cs="仿宋"/>
          <w:color w:val="auto"/>
          <w:sz w:val="32"/>
          <w:szCs w:val="32"/>
          <w:shd w:val="clear" w:color="auto" w:fill="auto"/>
          <w:lang w:eastAsia="zh-CN"/>
        </w:rPr>
        <w:t>我</w:t>
      </w:r>
      <w:r>
        <w:rPr>
          <w:rFonts w:hint="eastAsia" w:ascii="仿宋" w:hAnsi="仿宋" w:eastAsia="仿宋" w:cs="仿宋"/>
          <w:color w:val="auto"/>
          <w:sz w:val="32"/>
          <w:szCs w:val="32"/>
          <w:shd w:val="clear" w:color="auto" w:fill="auto"/>
        </w:rPr>
        <w:t>局在法治建设上虽然做了一些工作，</w:t>
      </w:r>
      <w:r>
        <w:rPr>
          <w:rFonts w:hint="eastAsia" w:ascii="仿宋" w:hAnsi="仿宋" w:eastAsia="仿宋" w:cs="仿宋"/>
          <w:color w:val="auto"/>
          <w:sz w:val="32"/>
          <w:szCs w:val="32"/>
          <w:shd w:val="clear" w:color="auto" w:fill="auto"/>
        </w:rPr>
        <w:t>但也还存在</w:t>
      </w:r>
      <w:r>
        <w:rPr>
          <w:rFonts w:hint="eastAsia" w:ascii="仿宋" w:hAnsi="仿宋" w:eastAsia="仿宋" w:cs="仿宋"/>
          <w:color w:val="auto"/>
          <w:sz w:val="32"/>
          <w:szCs w:val="32"/>
          <w:shd w:val="clear" w:color="auto" w:fill="auto"/>
          <w:lang w:eastAsia="zh-CN"/>
        </w:rPr>
        <w:t>部分</w:t>
      </w:r>
      <w:r>
        <w:rPr>
          <w:rFonts w:hint="eastAsia" w:ascii="仿宋" w:hAnsi="仿宋" w:eastAsia="仿宋" w:cs="仿宋"/>
          <w:color w:val="auto"/>
          <w:sz w:val="32"/>
          <w:szCs w:val="32"/>
          <w:shd w:val="clear" w:color="auto" w:fill="auto"/>
        </w:rPr>
        <w:t>问题</w:t>
      </w:r>
      <w:r>
        <w:rPr>
          <w:rFonts w:hint="eastAsia" w:ascii="仿宋" w:hAnsi="仿宋" w:eastAsia="仿宋" w:cs="仿宋"/>
          <w:color w:val="auto"/>
          <w:sz w:val="32"/>
          <w:szCs w:val="32"/>
          <w:shd w:val="clear" w:color="auto" w:fill="auto"/>
        </w:rPr>
        <w:t>，主要是：</w:t>
      </w:r>
      <w:r>
        <w:rPr>
          <w:rFonts w:hint="eastAsia" w:ascii="仿宋" w:hAnsi="仿宋" w:eastAsia="仿宋" w:cs="仿宋"/>
          <w:color w:val="auto"/>
          <w:sz w:val="32"/>
          <w:szCs w:val="32"/>
          <w:shd w:val="clear" w:color="auto" w:fill="auto"/>
        </w:rPr>
        <w:t>执法力量不足</w:t>
      </w:r>
      <w:r>
        <w:rPr>
          <w:rFonts w:hint="eastAsia" w:ascii="仿宋" w:hAnsi="仿宋" w:eastAsia="仿宋" w:cs="仿宋"/>
          <w:color w:val="auto"/>
          <w:sz w:val="32"/>
          <w:szCs w:val="32"/>
          <w:shd w:val="clear" w:color="auto" w:fill="auto"/>
          <w:lang w:eastAsia="zh-CN"/>
        </w:rPr>
        <w:t>，我局还尚未成立</w:t>
      </w:r>
      <w:r>
        <w:rPr>
          <w:rFonts w:hint="eastAsia" w:ascii="仿宋" w:hAnsi="仿宋" w:eastAsia="仿宋" w:cs="仿宋"/>
          <w:color w:val="auto"/>
          <w:sz w:val="32"/>
          <w:szCs w:val="32"/>
          <w:shd w:val="clear" w:color="auto" w:fill="auto"/>
        </w:rPr>
        <w:t>殡葬执法大队</w:t>
      </w:r>
      <w:r>
        <w:rPr>
          <w:rFonts w:hint="eastAsia" w:ascii="仿宋" w:hAnsi="仿宋" w:eastAsia="仿宋" w:cs="仿宋"/>
          <w:color w:val="auto"/>
          <w:sz w:val="32"/>
          <w:szCs w:val="32"/>
          <w:shd w:val="clear" w:color="auto" w:fill="auto"/>
          <w:lang w:eastAsia="zh-CN"/>
        </w:rPr>
        <w:t>导致执法力度不够，</w:t>
      </w:r>
      <w:r>
        <w:rPr>
          <w:rFonts w:hint="eastAsia" w:ascii="仿宋" w:hAnsi="仿宋" w:eastAsia="仿宋" w:cs="仿宋"/>
          <w:color w:val="auto"/>
          <w:sz w:val="32"/>
          <w:szCs w:val="32"/>
          <w:shd w:val="clear" w:color="auto" w:fill="auto"/>
        </w:rPr>
        <w:t>制度的健全和落实需进一步加强；全体干部职工的依法行政教育还需进一步深化，依法行政的意识有待提高，政治理论素质和民政业务能力有待提升。</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3" w:firstLineChars="200"/>
        <w:jc w:val="left"/>
        <w:textAlignment w:val="auto"/>
        <w:rPr>
          <w:rFonts w:hint="eastAsia" w:ascii="黑体" w:hAnsi="黑体" w:eastAsia="黑体" w:cs="黑体"/>
          <w:b/>
          <w:bCs w:val="0"/>
          <w:color w:val="auto"/>
          <w:sz w:val="32"/>
          <w:szCs w:val="32"/>
          <w:shd w:val="clear" w:color="auto" w:fill="auto"/>
        </w:rPr>
      </w:pPr>
      <w:r>
        <w:rPr>
          <w:rStyle w:val="6"/>
          <w:rFonts w:hint="eastAsia" w:ascii="黑体" w:hAnsi="黑体" w:eastAsia="黑体" w:cs="黑体"/>
          <w:b/>
          <w:bCs w:val="0"/>
          <w:color w:val="auto"/>
          <w:sz w:val="32"/>
          <w:szCs w:val="32"/>
          <w:shd w:val="clear" w:color="auto" w:fill="auto"/>
        </w:rPr>
        <w:t>三、2021年度党政主要负责人履行推进法治建设第一责任人职责，加强法治政府建设的有关情况</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right="0" w:firstLine="640" w:firstLineChars="20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2021年在</w:t>
      </w:r>
      <w:r>
        <w:rPr>
          <w:rFonts w:hint="eastAsia" w:ascii="仿宋" w:hAnsi="仿宋" w:eastAsia="仿宋" w:cs="仿宋"/>
          <w:color w:val="auto"/>
          <w:sz w:val="32"/>
          <w:szCs w:val="32"/>
          <w:shd w:val="clear" w:color="auto" w:fill="auto"/>
          <w:lang w:eastAsia="zh-CN"/>
        </w:rPr>
        <w:t>县</w:t>
      </w:r>
      <w:r>
        <w:rPr>
          <w:rFonts w:hint="eastAsia" w:ascii="仿宋" w:hAnsi="仿宋" w:eastAsia="仿宋" w:cs="仿宋"/>
          <w:color w:val="auto"/>
          <w:sz w:val="32"/>
          <w:szCs w:val="32"/>
          <w:shd w:val="clear" w:color="auto" w:fill="auto"/>
        </w:rPr>
        <w:t>委</w:t>
      </w:r>
      <w:r>
        <w:rPr>
          <w:rFonts w:hint="eastAsia" w:ascii="仿宋" w:hAnsi="仿宋" w:eastAsia="仿宋" w:cs="仿宋"/>
          <w:color w:val="auto"/>
          <w:sz w:val="32"/>
          <w:szCs w:val="32"/>
          <w:shd w:val="clear" w:color="auto" w:fill="auto"/>
          <w:lang w:eastAsia="zh-CN"/>
        </w:rPr>
        <w:t>县</w:t>
      </w:r>
      <w:r>
        <w:rPr>
          <w:rFonts w:hint="eastAsia" w:ascii="仿宋" w:hAnsi="仿宋" w:eastAsia="仿宋" w:cs="仿宋"/>
          <w:color w:val="auto"/>
          <w:sz w:val="32"/>
          <w:szCs w:val="32"/>
          <w:shd w:val="clear" w:color="auto" w:fill="auto"/>
        </w:rPr>
        <w:t>政府的坚强领导下,我局主要负责领导深入学习贯彻习近平新时代中国特色社会主义思想和党的十九大以及十九届二中、三中、四中、五中、六中全会精神,全面贯彻落实党中央和省市</w:t>
      </w:r>
      <w:r>
        <w:rPr>
          <w:rFonts w:hint="eastAsia" w:ascii="仿宋" w:hAnsi="仿宋" w:eastAsia="仿宋" w:cs="仿宋"/>
          <w:color w:val="auto"/>
          <w:sz w:val="32"/>
          <w:szCs w:val="32"/>
          <w:shd w:val="clear" w:color="auto" w:fill="auto"/>
          <w:lang w:eastAsia="zh-CN"/>
        </w:rPr>
        <w:t>县</w:t>
      </w:r>
      <w:r>
        <w:rPr>
          <w:rFonts w:hint="eastAsia" w:ascii="仿宋" w:hAnsi="仿宋" w:eastAsia="仿宋" w:cs="仿宋"/>
          <w:color w:val="auto"/>
          <w:sz w:val="32"/>
          <w:szCs w:val="32"/>
          <w:shd w:val="clear" w:color="auto" w:fill="auto"/>
        </w:rPr>
        <w:t>关于法治建设的重大决策部署，对法治建设重要工作亲自部署、重点环节亲自协调、重要任务亲自督办,督促领导班子其他成员和各</w:t>
      </w:r>
      <w:r>
        <w:rPr>
          <w:rFonts w:hint="eastAsia" w:ascii="仿宋" w:hAnsi="仿宋" w:eastAsia="仿宋" w:cs="仿宋"/>
          <w:color w:val="auto"/>
          <w:sz w:val="32"/>
          <w:szCs w:val="32"/>
          <w:shd w:val="clear" w:color="auto" w:fill="auto"/>
          <w:lang w:eastAsia="zh-CN"/>
        </w:rPr>
        <w:t>股</w:t>
      </w:r>
      <w:r>
        <w:rPr>
          <w:rFonts w:hint="eastAsia" w:ascii="仿宋" w:hAnsi="仿宋" w:eastAsia="仿宋" w:cs="仿宋"/>
          <w:color w:val="auto"/>
          <w:sz w:val="32"/>
          <w:szCs w:val="32"/>
          <w:shd w:val="clear" w:color="auto" w:fill="auto"/>
        </w:rPr>
        <w:t>室、直属事业单位主要负责同志依法办事，完成较好完成全年法治建设各项工作任务。</w:t>
      </w:r>
      <w:r>
        <w:rPr>
          <w:rFonts w:hint="eastAsia" w:ascii="仿宋" w:hAnsi="仿宋" w:eastAsia="仿宋" w:cs="仿宋"/>
          <w:color w:val="auto"/>
          <w:sz w:val="32"/>
          <w:szCs w:val="32"/>
          <w:shd w:val="clear" w:color="auto" w:fill="auto"/>
        </w:rPr>
        <w:t>　</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3" w:firstLineChars="200"/>
        <w:jc w:val="left"/>
        <w:textAlignment w:val="auto"/>
        <w:rPr>
          <w:rFonts w:hint="eastAsia" w:ascii="黑体" w:hAnsi="黑体" w:eastAsia="黑体" w:cs="黑体"/>
          <w:b/>
          <w:bCs w:val="0"/>
          <w:color w:val="auto"/>
          <w:sz w:val="32"/>
          <w:szCs w:val="32"/>
          <w:shd w:val="clear" w:color="auto" w:fill="auto"/>
        </w:rPr>
      </w:pPr>
      <w:r>
        <w:rPr>
          <w:rStyle w:val="6"/>
          <w:rFonts w:hint="eastAsia" w:ascii="黑体" w:hAnsi="黑体" w:eastAsia="黑体" w:cs="黑体"/>
          <w:b/>
          <w:bCs w:val="0"/>
          <w:color w:val="auto"/>
          <w:sz w:val="32"/>
          <w:szCs w:val="32"/>
          <w:shd w:val="clear" w:color="auto" w:fill="auto"/>
        </w:rPr>
        <w:t>四、下一年度推进法治政府建设的主要安排</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2022年，我局将根据上级部门关于法治政府建设各项部署和要求，全面落实我局法治政府建设各项工作任务，重点开展以下工作：</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3" w:firstLineChars="20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（一）继续深入学习贯彻习近平总书记全面依法治国新理念新思想新战略</w:t>
      </w:r>
      <w:r>
        <w:rPr>
          <w:rFonts w:hint="eastAsia" w:ascii="仿宋" w:hAnsi="仿宋" w:eastAsia="仿宋" w:cs="仿宋"/>
          <w:color w:val="auto"/>
          <w:sz w:val="32"/>
          <w:szCs w:val="32"/>
          <w:shd w:val="clear" w:color="auto" w:fill="auto"/>
        </w:rPr>
        <w:t>，将法治政府建设摆在全局重要位置，认真履行主要负责人在法治政府建设中的第一责任人职责，加强指导和督查，定期召开会议听取推进法治政府建设工作情况汇报。</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3" w:firstLineChars="20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（二）加强法治宣传工作。</w:t>
      </w:r>
      <w:r>
        <w:rPr>
          <w:rFonts w:hint="eastAsia" w:ascii="仿宋" w:hAnsi="仿宋" w:eastAsia="仿宋" w:cs="仿宋"/>
          <w:color w:val="auto"/>
          <w:sz w:val="32"/>
          <w:szCs w:val="32"/>
          <w:shd w:val="clear" w:color="auto" w:fill="auto"/>
        </w:rPr>
        <w:t>全面加强依法行政宣传教育，深入开展法治宣传日、宣传周、宣传月等形式多样的普法主题教育，让法治政府建设深入人心。</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3" w:firstLineChars="20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（三）继续加强干部学习培训。</w:t>
      </w:r>
      <w:r>
        <w:rPr>
          <w:rFonts w:hint="eastAsia" w:ascii="仿宋" w:hAnsi="仿宋" w:eastAsia="仿宋" w:cs="仿宋"/>
          <w:color w:val="auto"/>
          <w:sz w:val="32"/>
          <w:szCs w:val="32"/>
          <w:shd w:val="clear" w:color="auto" w:fill="auto"/>
        </w:rPr>
        <w:t>一是继续组织局机关全体干部深入学习民政相关法律法规，二是积极组织参加法治培训，考取执法证，进一步提高干部职工的法治素养。</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3" w:firstLineChars="20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b/>
          <w:bCs/>
          <w:color w:val="auto"/>
          <w:sz w:val="32"/>
          <w:szCs w:val="32"/>
          <w:shd w:val="clear" w:color="auto" w:fill="auto"/>
        </w:rPr>
        <w:t>（四）提高全员法治意识，进一步规范依法行政。</w:t>
      </w:r>
      <w:r>
        <w:rPr>
          <w:rFonts w:hint="eastAsia" w:ascii="仿宋" w:hAnsi="仿宋" w:eastAsia="仿宋" w:cs="仿宋"/>
          <w:color w:val="auto"/>
          <w:sz w:val="32"/>
          <w:szCs w:val="32"/>
          <w:shd w:val="clear" w:color="auto" w:fill="auto"/>
        </w:rPr>
        <w:t>一是完善政策体系，及时修订和完善与民政法律法规相适应的规范性文件，加强规范性文件的清理工作，进一步完善民政政策体系，二是规范行政执法程序，严格做到依法行政，特别是殡葬管理、社会组织监管、居委会换届选举等方面，严格执行法律法规标准，细化办事流程，规范操作程序。</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 w:hAnsi="仿宋" w:eastAsia="仿宋" w:cs="仿宋"/>
          <w:color w:val="auto"/>
          <w:sz w:val="32"/>
          <w:szCs w:val="32"/>
          <w:shd w:val="clear" w:color="auto" w:fill="auto"/>
        </w:rPr>
      </w:pP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eastAsia" w:ascii="仿宋" w:hAnsi="仿宋" w:eastAsia="仿宋" w:cs="仿宋"/>
          <w:color w:val="auto"/>
          <w:sz w:val="32"/>
          <w:szCs w:val="32"/>
          <w:shd w:val="clear" w:color="auto" w:fill="auto"/>
        </w:rPr>
      </w:pPr>
    </w:p>
    <w:p>
      <w:pPr>
        <w:pStyle w:val="4"/>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600" w:lineRule="exact"/>
        <w:ind w:left="0" w:right="0" w:firstLine="640" w:firstLineChars="200"/>
        <w:jc w:val="right"/>
        <w:textAlignment w:val="auto"/>
        <w:rPr>
          <w:rFonts w:hint="default"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eastAsia="zh-CN"/>
        </w:rPr>
        <w:t>蓝山县民政局</w:t>
      </w:r>
      <w:r>
        <w:rPr>
          <w:rFonts w:hint="eastAsia" w:ascii="仿宋" w:hAnsi="仿宋" w:eastAsia="仿宋" w:cs="仿宋"/>
          <w:color w:val="auto"/>
          <w:sz w:val="32"/>
          <w:szCs w:val="32"/>
          <w:shd w:val="clear" w:color="auto" w:fill="auto"/>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right"/>
        <w:textAlignment w:val="auto"/>
        <w:rPr>
          <w:rFonts w:hint="default"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val="en-US" w:eastAsia="zh-CN"/>
        </w:rPr>
        <w:t>2022年3月14日</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left"/>
        <w:textAlignment w:val="auto"/>
        <w:rPr>
          <w:rFonts w:hint="eastAsia" w:ascii="仿宋" w:hAnsi="仿宋" w:eastAsia="仿宋" w:cs="仿宋"/>
          <w:color w:val="auto"/>
          <w:sz w:val="32"/>
          <w:szCs w:val="32"/>
          <w:shd w:val="clear" w:color="auto" w:fill="auto"/>
        </w:rPr>
      </w:pPr>
      <w:r>
        <w:rPr>
          <w:rFonts w:hint="eastAsia" w:ascii="仿宋" w:hAnsi="仿宋" w:eastAsia="仿宋" w:cs="仿宋"/>
          <w:color w:val="auto"/>
          <w:sz w:val="32"/>
          <w:szCs w:val="32"/>
          <w:shd w:val="clear" w:color="auto" w:fill="auto"/>
        </w:rPr>
        <w:t>　</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left"/>
        <w:textAlignment w:val="auto"/>
        <w:rPr>
          <w:rFonts w:hint="eastAsia" w:ascii="仿宋" w:hAnsi="仿宋" w:eastAsia="仿宋" w:cs="仿宋"/>
          <w:color w:val="auto"/>
          <w:sz w:val="32"/>
          <w:szCs w:val="32"/>
          <w:shd w:val="clear" w:color="auto" w:fill="auto"/>
        </w:rPr>
      </w:pPr>
      <w:r>
        <w:rPr>
          <w:rStyle w:val="6"/>
          <w:rFonts w:hint="eastAsia" w:ascii="仿宋" w:hAnsi="仿宋" w:eastAsia="仿宋" w:cs="仿宋"/>
          <w:color w:val="auto"/>
          <w:sz w:val="32"/>
          <w:szCs w:val="32"/>
          <w:shd w:val="clear" w:color="auto" w:fill="auto"/>
        </w:rPr>
        <w:t>　</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jc w:val="left"/>
        <w:textAlignment w:val="auto"/>
        <w:rPr>
          <w:rFonts w:hint="eastAsia" w:ascii="仿宋" w:hAnsi="仿宋" w:eastAsia="仿宋" w:cs="仿宋"/>
          <w:color w:val="auto"/>
          <w:sz w:val="32"/>
          <w:szCs w:val="32"/>
          <w:shd w:val="clear" w:color="auto" w:fil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64F0A"/>
    <w:rsid w:val="054329FD"/>
    <w:rsid w:val="199F2F46"/>
    <w:rsid w:val="4B264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Emphasis"/>
    <w:basedOn w:val="5"/>
    <w:qFormat/>
    <w:uiPriority w:val="0"/>
  </w:style>
  <w:style w:type="character" w:styleId="9">
    <w:name w:val="Hyperlink"/>
    <w:basedOn w:val="5"/>
    <w:qFormat/>
    <w:uiPriority w:val="0"/>
    <w:rPr>
      <w:color w:val="0000FF"/>
      <w:u w:val="none"/>
    </w:rPr>
  </w:style>
  <w:style w:type="character" w:customStyle="1" w:styleId="11">
    <w:name w:val="indextb"/>
    <w:basedOn w:val="5"/>
    <w:uiPriority w:val="0"/>
  </w:style>
  <w:style w:type="character" w:customStyle="1" w:styleId="12">
    <w:name w:val="hover"/>
    <w:basedOn w:val="5"/>
    <w:qFormat/>
    <w:uiPriority w:val="0"/>
    <w:rPr>
      <w:color w:val="FFFFFF"/>
      <w:shd w:val="clear" w:fill="7BD110"/>
    </w:rPr>
  </w:style>
  <w:style w:type="character" w:customStyle="1" w:styleId="13">
    <w:name w:val="hover1"/>
    <w:basedOn w:val="5"/>
    <w:uiPriority w:val="0"/>
    <w:rPr>
      <w:color w:val="B40C11"/>
    </w:rPr>
  </w:style>
  <w:style w:type="character" w:customStyle="1" w:styleId="14">
    <w:name w:val="hover2"/>
    <w:basedOn w:val="5"/>
    <w:uiPriority w:val="0"/>
    <w:rPr>
      <w:color w:val="FFFFFF"/>
      <w:shd w:val="clear" w:fill="0068B7"/>
    </w:rPr>
  </w:style>
  <w:style w:type="character" w:customStyle="1" w:styleId="15">
    <w:name w:val="hover3"/>
    <w:basedOn w:val="5"/>
    <w:qFormat/>
    <w:uiPriority w:val="0"/>
  </w:style>
  <w:style w:type="character" w:customStyle="1" w:styleId="16">
    <w:name w:val="hover4"/>
    <w:basedOn w:val="5"/>
    <w:qFormat/>
    <w:uiPriority w:val="0"/>
    <w:rPr>
      <w:b/>
      <w:bCs/>
      <w:color w:val="FFFFFF"/>
      <w:shd w:val="clear" w:fill="2887D4"/>
    </w:rPr>
  </w:style>
  <w:style w:type="character" w:customStyle="1" w:styleId="17">
    <w:name w:val="hover5"/>
    <w:basedOn w:val="5"/>
    <w:uiPriority w:val="0"/>
    <w:rPr>
      <w:color w:val="FFFFFF"/>
      <w:shd w:val="clear" w:fill="D33516"/>
    </w:rPr>
  </w:style>
  <w:style w:type="character" w:customStyle="1" w:styleId="18">
    <w:name w:val="hover6"/>
    <w:basedOn w:val="5"/>
    <w:qFormat/>
    <w:uiPriority w:val="0"/>
    <w:rPr>
      <w:color w:val="FFFFFF"/>
    </w:rPr>
  </w:style>
  <w:style w:type="character" w:customStyle="1" w:styleId="19">
    <w:name w:val="hover7"/>
    <w:basedOn w:val="5"/>
    <w:qFormat/>
    <w:uiPriority w:val="0"/>
    <w:rPr>
      <w:color w:val="FFFFFF"/>
      <w:shd w:val="clear" w:fill="0077D2"/>
    </w:rPr>
  </w:style>
  <w:style w:type="character" w:customStyle="1" w:styleId="20">
    <w:name w:val="hover8"/>
    <w:basedOn w:val="5"/>
    <w:qFormat/>
    <w:uiPriority w:val="0"/>
    <w:rPr>
      <w:color w:val="FFFFFF"/>
      <w:shd w:val="clear" w:fill="0068B7"/>
    </w:rPr>
  </w:style>
  <w:style w:type="character" w:customStyle="1" w:styleId="21">
    <w:name w:val="hover9"/>
    <w:basedOn w:val="5"/>
    <w:qFormat/>
    <w:uiPriority w:val="0"/>
    <w:rPr>
      <w:color w:val="0067CC"/>
      <w:sz w:val="36"/>
      <w:szCs w:val="36"/>
    </w:rPr>
  </w:style>
  <w:style w:type="character" w:customStyle="1" w:styleId="22">
    <w:name w:val="hover10"/>
    <w:basedOn w:val="5"/>
    <w:qFormat/>
    <w:uiPriority w:val="0"/>
    <w:rPr>
      <w:b/>
      <w:bCs/>
      <w:color w:val="CA0200"/>
    </w:rPr>
  </w:style>
  <w:style w:type="character" w:customStyle="1" w:styleId="23">
    <w:name w:val="bg2"/>
    <w:basedOn w:val="5"/>
    <w:qFormat/>
    <w:uiPriority w:val="0"/>
  </w:style>
  <w:style w:type="character" w:customStyle="1" w:styleId="24">
    <w:name w:val="bg21"/>
    <w:basedOn w:val="5"/>
    <w:qFormat/>
    <w:uiPriority w:val="0"/>
  </w:style>
  <w:style w:type="character" w:customStyle="1" w:styleId="25">
    <w:name w:val="bg22"/>
    <w:basedOn w:val="5"/>
    <w:qFormat/>
    <w:uiPriority w:val="0"/>
  </w:style>
  <w:style w:type="character" w:customStyle="1" w:styleId="26">
    <w:name w:val="bg23"/>
    <w:basedOn w:val="5"/>
    <w:uiPriority w:val="0"/>
  </w:style>
  <w:style w:type="character" w:customStyle="1" w:styleId="27">
    <w:name w:val="bg24"/>
    <w:basedOn w:val="5"/>
    <w:qFormat/>
    <w:uiPriority w:val="0"/>
  </w:style>
  <w:style w:type="character" w:customStyle="1" w:styleId="28">
    <w:name w:val="bg25"/>
    <w:basedOn w:val="5"/>
    <w:qFormat/>
    <w:uiPriority w:val="0"/>
  </w:style>
  <w:style w:type="character" w:customStyle="1" w:styleId="29">
    <w:name w:val="bg26"/>
    <w:basedOn w:val="5"/>
    <w:uiPriority w:val="0"/>
  </w:style>
  <w:style w:type="character" w:customStyle="1" w:styleId="30">
    <w:name w:val="bg27"/>
    <w:basedOn w:val="5"/>
    <w:qFormat/>
    <w:uiPriority w:val="0"/>
  </w:style>
  <w:style w:type="character" w:customStyle="1" w:styleId="31">
    <w:name w:val="bg28"/>
    <w:basedOn w:val="5"/>
    <w:qFormat/>
    <w:uiPriority w:val="0"/>
  </w:style>
  <w:style w:type="character" w:customStyle="1" w:styleId="32">
    <w:name w:val="bg29"/>
    <w:basedOn w:val="5"/>
    <w:qFormat/>
    <w:uiPriority w:val="0"/>
  </w:style>
  <w:style w:type="character" w:customStyle="1" w:styleId="33">
    <w:name w:val="bg210"/>
    <w:basedOn w:val="5"/>
    <w:qFormat/>
    <w:uiPriority w:val="0"/>
  </w:style>
  <w:style w:type="character" w:customStyle="1" w:styleId="34">
    <w:name w:val="bg211"/>
    <w:basedOn w:val="5"/>
    <w:qFormat/>
    <w:uiPriority w:val="0"/>
  </w:style>
  <w:style w:type="character" w:customStyle="1" w:styleId="35">
    <w:name w:val="bg212"/>
    <w:basedOn w:val="5"/>
    <w:qFormat/>
    <w:uiPriority w:val="0"/>
  </w:style>
  <w:style w:type="character" w:customStyle="1" w:styleId="36">
    <w:name w:val="bg213"/>
    <w:basedOn w:val="5"/>
    <w:qFormat/>
    <w:uiPriority w:val="0"/>
  </w:style>
  <w:style w:type="character" w:customStyle="1" w:styleId="37">
    <w:name w:val="bg214"/>
    <w:basedOn w:val="5"/>
    <w:uiPriority w:val="0"/>
  </w:style>
  <w:style w:type="character" w:customStyle="1" w:styleId="38">
    <w:name w:val="bg215"/>
    <w:basedOn w:val="5"/>
    <w:qFormat/>
    <w:uiPriority w:val="0"/>
  </w:style>
  <w:style w:type="character" w:customStyle="1" w:styleId="39">
    <w:name w:val="bg216"/>
    <w:basedOn w:val="5"/>
    <w:qFormat/>
    <w:uiPriority w:val="0"/>
  </w:style>
  <w:style w:type="character" w:customStyle="1" w:styleId="40">
    <w:name w:val="bg13"/>
    <w:basedOn w:val="5"/>
    <w:qFormat/>
    <w:uiPriority w:val="0"/>
  </w:style>
  <w:style w:type="character" w:customStyle="1" w:styleId="41">
    <w:name w:val="swiper-pagination-bullet-active"/>
    <w:basedOn w:val="5"/>
    <w:qFormat/>
    <w:uiPriority w:val="0"/>
  </w:style>
  <w:style w:type="character" w:customStyle="1" w:styleId="42">
    <w:name w:val="before"/>
    <w:basedOn w:val="5"/>
    <w:uiPriority w:val="0"/>
    <w:rPr>
      <w:shd w:val="clear" w:fill="E5927B"/>
    </w:rPr>
  </w:style>
  <w:style w:type="character" w:customStyle="1" w:styleId="43">
    <w:name w:val="before1"/>
    <w:basedOn w:val="5"/>
    <w:qFormat/>
    <w:uiPriority w:val="0"/>
    <w:rPr>
      <w:shd w:val="clear" w:fill="5895D3"/>
    </w:rPr>
  </w:style>
  <w:style w:type="character" w:customStyle="1" w:styleId="44">
    <w:name w:val="before2"/>
    <w:basedOn w:val="5"/>
    <w:qFormat/>
    <w:uiPriority w:val="0"/>
    <w:rPr>
      <w:shd w:val="clear" w:fill="5895D3"/>
    </w:rPr>
  </w:style>
  <w:style w:type="character" w:customStyle="1" w:styleId="45">
    <w:name w:val="tq"/>
    <w:basedOn w:val="5"/>
    <w:qFormat/>
    <w:uiPriority w:val="0"/>
  </w:style>
  <w:style w:type="character" w:customStyle="1" w:styleId="46">
    <w:name w:val="bg101"/>
    <w:basedOn w:val="5"/>
    <w:qFormat/>
    <w:uiPriority w:val="0"/>
  </w:style>
  <w:style w:type="character" w:customStyle="1" w:styleId="47">
    <w:name w:val="bg151"/>
    <w:basedOn w:val="5"/>
    <w:qFormat/>
    <w:uiPriority w:val="0"/>
  </w:style>
  <w:style w:type="character" w:customStyle="1" w:styleId="48">
    <w:name w:val="bg38"/>
    <w:basedOn w:val="5"/>
    <w:qFormat/>
    <w:uiPriority w:val="0"/>
  </w:style>
  <w:style w:type="character" w:customStyle="1" w:styleId="49">
    <w:name w:val="bg39"/>
    <w:basedOn w:val="5"/>
    <w:qFormat/>
    <w:uiPriority w:val="0"/>
  </w:style>
  <w:style w:type="character" w:customStyle="1" w:styleId="50">
    <w:name w:val="bg310"/>
    <w:basedOn w:val="5"/>
    <w:qFormat/>
    <w:uiPriority w:val="0"/>
  </w:style>
  <w:style w:type="character" w:customStyle="1" w:styleId="51">
    <w:name w:val="bg311"/>
    <w:basedOn w:val="5"/>
    <w:qFormat/>
    <w:uiPriority w:val="0"/>
  </w:style>
  <w:style w:type="character" w:customStyle="1" w:styleId="52">
    <w:name w:val="bg312"/>
    <w:basedOn w:val="5"/>
    <w:qFormat/>
    <w:uiPriority w:val="0"/>
  </w:style>
  <w:style w:type="character" w:customStyle="1" w:styleId="53">
    <w:name w:val="bg313"/>
    <w:basedOn w:val="5"/>
    <w:qFormat/>
    <w:uiPriority w:val="0"/>
  </w:style>
  <w:style w:type="character" w:customStyle="1" w:styleId="54">
    <w:name w:val="bg314"/>
    <w:basedOn w:val="5"/>
    <w:qFormat/>
    <w:uiPriority w:val="0"/>
  </w:style>
  <w:style w:type="character" w:customStyle="1" w:styleId="55">
    <w:name w:val="bg315"/>
    <w:basedOn w:val="5"/>
    <w:qFormat/>
    <w:uiPriority w:val="0"/>
  </w:style>
  <w:style w:type="character" w:customStyle="1" w:styleId="56">
    <w:name w:val="bg316"/>
    <w:basedOn w:val="5"/>
    <w:qFormat/>
    <w:uiPriority w:val="0"/>
  </w:style>
  <w:style w:type="character" w:customStyle="1" w:styleId="57">
    <w:name w:val="bg317"/>
    <w:basedOn w:val="5"/>
    <w:qFormat/>
    <w:uiPriority w:val="0"/>
  </w:style>
  <w:style w:type="character" w:customStyle="1" w:styleId="58">
    <w:name w:val="bg318"/>
    <w:basedOn w:val="5"/>
    <w:qFormat/>
    <w:uiPriority w:val="0"/>
  </w:style>
  <w:style w:type="character" w:customStyle="1" w:styleId="59">
    <w:name w:val="bg319"/>
    <w:basedOn w:val="5"/>
    <w:qFormat/>
    <w:uiPriority w:val="0"/>
  </w:style>
  <w:style w:type="character" w:customStyle="1" w:styleId="60">
    <w:name w:val="bg320"/>
    <w:basedOn w:val="5"/>
    <w:qFormat/>
    <w:uiPriority w:val="0"/>
  </w:style>
  <w:style w:type="character" w:customStyle="1" w:styleId="61">
    <w:name w:val="bg321"/>
    <w:basedOn w:val="5"/>
    <w:qFormat/>
    <w:uiPriority w:val="0"/>
  </w:style>
  <w:style w:type="character" w:customStyle="1" w:styleId="62">
    <w:name w:val="bg322"/>
    <w:basedOn w:val="5"/>
    <w:qFormat/>
    <w:uiPriority w:val="0"/>
  </w:style>
  <w:style w:type="character" w:customStyle="1" w:styleId="63">
    <w:name w:val="bg47"/>
    <w:basedOn w:val="5"/>
    <w:qFormat/>
    <w:uiPriority w:val="0"/>
  </w:style>
  <w:style w:type="character" w:customStyle="1" w:styleId="64">
    <w:name w:val="bg48"/>
    <w:basedOn w:val="5"/>
    <w:qFormat/>
    <w:uiPriority w:val="0"/>
  </w:style>
  <w:style w:type="character" w:customStyle="1" w:styleId="65">
    <w:name w:val="bg49"/>
    <w:basedOn w:val="5"/>
    <w:uiPriority w:val="0"/>
  </w:style>
  <w:style w:type="character" w:customStyle="1" w:styleId="66">
    <w:name w:val="bg410"/>
    <w:basedOn w:val="5"/>
    <w:qFormat/>
    <w:uiPriority w:val="0"/>
  </w:style>
  <w:style w:type="character" w:customStyle="1" w:styleId="67">
    <w:name w:val="bg411"/>
    <w:basedOn w:val="5"/>
    <w:qFormat/>
    <w:uiPriority w:val="0"/>
  </w:style>
  <w:style w:type="character" w:customStyle="1" w:styleId="68">
    <w:name w:val="bg412"/>
    <w:basedOn w:val="5"/>
    <w:qFormat/>
    <w:uiPriority w:val="0"/>
  </w:style>
  <w:style w:type="character" w:customStyle="1" w:styleId="69">
    <w:name w:val="bg413"/>
    <w:basedOn w:val="5"/>
    <w:qFormat/>
    <w:uiPriority w:val="0"/>
  </w:style>
  <w:style w:type="character" w:customStyle="1" w:styleId="70">
    <w:name w:val="bg414"/>
    <w:basedOn w:val="5"/>
    <w:qFormat/>
    <w:uiPriority w:val="0"/>
  </w:style>
  <w:style w:type="character" w:customStyle="1" w:styleId="71">
    <w:name w:val="bg415"/>
    <w:basedOn w:val="5"/>
    <w:qFormat/>
    <w:uiPriority w:val="0"/>
  </w:style>
  <w:style w:type="character" w:customStyle="1" w:styleId="72">
    <w:name w:val="bg416"/>
    <w:basedOn w:val="5"/>
    <w:qFormat/>
    <w:uiPriority w:val="0"/>
  </w:style>
  <w:style w:type="character" w:customStyle="1" w:styleId="73">
    <w:name w:val="bg417"/>
    <w:basedOn w:val="5"/>
    <w:qFormat/>
    <w:uiPriority w:val="0"/>
  </w:style>
  <w:style w:type="character" w:customStyle="1" w:styleId="74">
    <w:name w:val="bg418"/>
    <w:basedOn w:val="5"/>
    <w:qFormat/>
    <w:uiPriority w:val="0"/>
  </w:style>
  <w:style w:type="character" w:customStyle="1" w:styleId="75">
    <w:name w:val="bg419"/>
    <w:basedOn w:val="5"/>
    <w:uiPriority w:val="0"/>
  </w:style>
  <w:style w:type="character" w:customStyle="1" w:styleId="76">
    <w:name w:val="bg420"/>
    <w:basedOn w:val="5"/>
    <w:qFormat/>
    <w:uiPriority w:val="0"/>
  </w:style>
  <w:style w:type="character" w:customStyle="1" w:styleId="77">
    <w:name w:val="bg421"/>
    <w:basedOn w:val="5"/>
    <w:qFormat/>
    <w:uiPriority w:val="0"/>
  </w:style>
  <w:style w:type="character" w:customStyle="1" w:styleId="78">
    <w:name w:val="wei"/>
    <w:basedOn w:val="5"/>
    <w:uiPriority w:val="0"/>
  </w:style>
  <w:style w:type="character" w:customStyle="1" w:styleId="79">
    <w:name w:val="bg56"/>
    <w:basedOn w:val="5"/>
    <w:qFormat/>
    <w:uiPriority w:val="0"/>
  </w:style>
  <w:style w:type="character" w:customStyle="1" w:styleId="80">
    <w:name w:val="bg57"/>
    <w:basedOn w:val="5"/>
    <w:qFormat/>
    <w:uiPriority w:val="0"/>
  </w:style>
  <w:style w:type="character" w:customStyle="1" w:styleId="81">
    <w:name w:val="bg58"/>
    <w:basedOn w:val="5"/>
    <w:qFormat/>
    <w:uiPriority w:val="0"/>
  </w:style>
  <w:style w:type="character" w:customStyle="1" w:styleId="82">
    <w:name w:val="bg59"/>
    <w:basedOn w:val="5"/>
    <w:qFormat/>
    <w:uiPriority w:val="0"/>
  </w:style>
  <w:style w:type="character" w:customStyle="1" w:styleId="83">
    <w:name w:val="bg510"/>
    <w:basedOn w:val="5"/>
    <w:qFormat/>
    <w:uiPriority w:val="0"/>
  </w:style>
  <w:style w:type="character" w:customStyle="1" w:styleId="84">
    <w:name w:val="bg511"/>
    <w:basedOn w:val="5"/>
    <w:qFormat/>
    <w:uiPriority w:val="0"/>
  </w:style>
  <w:style w:type="character" w:customStyle="1" w:styleId="85">
    <w:name w:val="bg512"/>
    <w:basedOn w:val="5"/>
    <w:qFormat/>
    <w:uiPriority w:val="0"/>
  </w:style>
  <w:style w:type="character" w:customStyle="1" w:styleId="86">
    <w:name w:val="bg513"/>
    <w:basedOn w:val="5"/>
    <w:qFormat/>
    <w:uiPriority w:val="0"/>
  </w:style>
  <w:style w:type="character" w:customStyle="1" w:styleId="87">
    <w:name w:val="bg514"/>
    <w:basedOn w:val="5"/>
    <w:qFormat/>
    <w:uiPriority w:val="0"/>
  </w:style>
  <w:style w:type="character" w:customStyle="1" w:styleId="88">
    <w:name w:val="bg515"/>
    <w:basedOn w:val="5"/>
    <w:qFormat/>
    <w:uiPriority w:val="0"/>
  </w:style>
  <w:style w:type="character" w:customStyle="1" w:styleId="89">
    <w:name w:val="bg516"/>
    <w:basedOn w:val="5"/>
    <w:qFormat/>
    <w:uiPriority w:val="0"/>
  </w:style>
  <w:style w:type="character" w:customStyle="1" w:styleId="90">
    <w:name w:val="bg517"/>
    <w:basedOn w:val="5"/>
    <w:qFormat/>
    <w:uiPriority w:val="0"/>
  </w:style>
  <w:style w:type="character" w:customStyle="1" w:styleId="91">
    <w:name w:val="bg66"/>
    <w:basedOn w:val="5"/>
    <w:qFormat/>
    <w:uiPriority w:val="0"/>
  </w:style>
  <w:style w:type="character" w:customStyle="1" w:styleId="92">
    <w:name w:val="bg67"/>
    <w:basedOn w:val="5"/>
    <w:qFormat/>
    <w:uiPriority w:val="0"/>
  </w:style>
  <w:style w:type="character" w:customStyle="1" w:styleId="93">
    <w:name w:val="bg68"/>
    <w:basedOn w:val="5"/>
    <w:qFormat/>
    <w:uiPriority w:val="0"/>
  </w:style>
  <w:style w:type="character" w:customStyle="1" w:styleId="94">
    <w:name w:val="bg69"/>
    <w:basedOn w:val="5"/>
    <w:qFormat/>
    <w:uiPriority w:val="0"/>
  </w:style>
  <w:style w:type="character" w:customStyle="1" w:styleId="95">
    <w:name w:val="bg610"/>
    <w:basedOn w:val="5"/>
    <w:qFormat/>
    <w:uiPriority w:val="0"/>
  </w:style>
  <w:style w:type="character" w:customStyle="1" w:styleId="96">
    <w:name w:val="bg611"/>
    <w:basedOn w:val="5"/>
    <w:qFormat/>
    <w:uiPriority w:val="0"/>
  </w:style>
  <w:style w:type="character" w:customStyle="1" w:styleId="97">
    <w:name w:val="bg612"/>
    <w:basedOn w:val="5"/>
    <w:qFormat/>
    <w:uiPriority w:val="0"/>
  </w:style>
  <w:style w:type="character" w:customStyle="1" w:styleId="98">
    <w:name w:val="bg613"/>
    <w:basedOn w:val="5"/>
    <w:qFormat/>
    <w:uiPriority w:val="0"/>
  </w:style>
  <w:style w:type="character" w:customStyle="1" w:styleId="99">
    <w:name w:val="bg74"/>
    <w:basedOn w:val="5"/>
    <w:qFormat/>
    <w:uiPriority w:val="0"/>
  </w:style>
  <w:style w:type="character" w:customStyle="1" w:styleId="100">
    <w:name w:val="bg75"/>
    <w:basedOn w:val="5"/>
    <w:qFormat/>
    <w:uiPriority w:val="0"/>
  </w:style>
  <w:style w:type="character" w:customStyle="1" w:styleId="101">
    <w:name w:val="bg76"/>
    <w:basedOn w:val="5"/>
    <w:qFormat/>
    <w:uiPriority w:val="0"/>
  </w:style>
  <w:style w:type="character" w:customStyle="1" w:styleId="102">
    <w:name w:val="bg77"/>
    <w:basedOn w:val="5"/>
    <w:qFormat/>
    <w:uiPriority w:val="0"/>
  </w:style>
  <w:style w:type="character" w:customStyle="1" w:styleId="103">
    <w:name w:val="bg82"/>
    <w:basedOn w:val="5"/>
    <w:qFormat/>
    <w:uiPriority w:val="0"/>
  </w:style>
  <w:style w:type="character" w:customStyle="1" w:styleId="104">
    <w:name w:val="bg83"/>
    <w:basedOn w:val="5"/>
    <w:qFormat/>
    <w:uiPriority w:val="0"/>
  </w:style>
  <w:style w:type="character" w:customStyle="1" w:styleId="105">
    <w:name w:val="bg84"/>
    <w:basedOn w:val="5"/>
    <w:qFormat/>
    <w:uiPriority w:val="0"/>
  </w:style>
  <w:style w:type="character" w:customStyle="1" w:styleId="106">
    <w:name w:val="bg85"/>
    <w:basedOn w:val="5"/>
    <w:qFormat/>
    <w:uiPriority w:val="0"/>
  </w:style>
  <w:style w:type="character" w:customStyle="1" w:styleId="107">
    <w:name w:val="bg92"/>
    <w:basedOn w:val="5"/>
    <w:qFormat/>
    <w:uiPriority w:val="0"/>
  </w:style>
  <w:style w:type="character" w:customStyle="1" w:styleId="108">
    <w:name w:val="bg93"/>
    <w:basedOn w:val="5"/>
    <w:qFormat/>
    <w:uiPriority w:val="0"/>
  </w:style>
  <w:style w:type="character" w:customStyle="1" w:styleId="109">
    <w:name w:val="bg94"/>
    <w:basedOn w:val="5"/>
    <w:uiPriority w:val="0"/>
  </w:style>
  <w:style w:type="character" w:customStyle="1" w:styleId="110">
    <w:name w:val="bg95"/>
    <w:basedOn w:val="5"/>
    <w:qFormat/>
    <w:uiPriority w:val="0"/>
  </w:style>
  <w:style w:type="character" w:customStyle="1" w:styleId="111">
    <w:name w:val="bg121"/>
    <w:basedOn w:val="5"/>
    <w:qFormat/>
    <w:uiPriority w:val="0"/>
  </w:style>
  <w:style w:type="character" w:customStyle="1" w:styleId="112">
    <w:name w:val="bn-arrows-left"/>
    <w:basedOn w:val="5"/>
    <w:qFormat/>
    <w:uiPriority w:val="0"/>
  </w:style>
  <w:style w:type="character" w:customStyle="1" w:styleId="113">
    <w:name w:val="bn-arrows-right"/>
    <w:basedOn w:val="5"/>
    <w:uiPriority w:val="0"/>
  </w:style>
  <w:style w:type="character" w:customStyle="1" w:styleId="114">
    <w:name w:val="bg141"/>
    <w:basedOn w:val="5"/>
    <w:qFormat/>
    <w:uiPriority w:val="0"/>
  </w:style>
  <w:style w:type="character" w:customStyle="1" w:styleId="115">
    <w:name w:val="bg111"/>
    <w:basedOn w:val="5"/>
    <w:qFormat/>
    <w:uiPriority w:val="0"/>
  </w:style>
  <w:style w:type="character" w:customStyle="1" w:styleId="116">
    <w:name w:val="bsharetext"/>
    <w:basedOn w:val="5"/>
    <w:qFormat/>
    <w:uiPriority w:val="0"/>
  </w:style>
  <w:style w:type="character" w:customStyle="1" w:styleId="117">
    <w:name w:val="first-child"/>
    <w:basedOn w:val="5"/>
    <w:qFormat/>
    <w:uiPriority w:val="0"/>
  </w:style>
  <w:style w:type="character" w:customStyle="1" w:styleId="118">
    <w:name w:val="layui-layer-tabnow"/>
    <w:basedOn w:val="5"/>
    <w:qFormat/>
    <w:uiPriority w:val="0"/>
    <w:rPr>
      <w:bdr w:val="single" w:color="CCCCCC" w:sz="6" w:space="0"/>
      <w:shd w:val="clear" w:fill="FFFFFF"/>
    </w:rPr>
  </w:style>
  <w:style w:type="character" w:customStyle="1" w:styleId="119">
    <w:name w:val="bg3"/>
    <w:basedOn w:val="5"/>
    <w:qFormat/>
    <w:uiPriority w:val="0"/>
  </w:style>
  <w:style w:type="character" w:customStyle="1" w:styleId="120">
    <w:name w:val="bg31"/>
    <w:basedOn w:val="5"/>
    <w:uiPriority w:val="0"/>
  </w:style>
  <w:style w:type="character" w:customStyle="1" w:styleId="121">
    <w:name w:val="bg32"/>
    <w:basedOn w:val="5"/>
    <w:qFormat/>
    <w:uiPriority w:val="0"/>
  </w:style>
  <w:style w:type="character" w:customStyle="1" w:styleId="122">
    <w:name w:val="bg33"/>
    <w:basedOn w:val="5"/>
    <w:qFormat/>
    <w:uiPriority w:val="0"/>
  </w:style>
  <w:style w:type="character" w:customStyle="1" w:styleId="123">
    <w:name w:val="bg34"/>
    <w:basedOn w:val="5"/>
    <w:uiPriority w:val="0"/>
  </w:style>
  <w:style w:type="character" w:customStyle="1" w:styleId="124">
    <w:name w:val="bg35"/>
    <w:basedOn w:val="5"/>
    <w:qFormat/>
    <w:uiPriority w:val="0"/>
  </w:style>
  <w:style w:type="character" w:customStyle="1" w:styleId="125">
    <w:name w:val="bg36"/>
    <w:basedOn w:val="5"/>
    <w:qFormat/>
    <w:uiPriority w:val="0"/>
  </w:style>
  <w:style w:type="character" w:customStyle="1" w:styleId="126">
    <w:name w:val="bg37"/>
    <w:basedOn w:val="5"/>
    <w:qFormat/>
    <w:uiPriority w:val="0"/>
  </w:style>
  <w:style w:type="character" w:customStyle="1" w:styleId="127">
    <w:name w:val="bg4"/>
    <w:basedOn w:val="5"/>
    <w:qFormat/>
    <w:uiPriority w:val="0"/>
  </w:style>
  <w:style w:type="character" w:customStyle="1" w:styleId="128">
    <w:name w:val="bg41"/>
    <w:basedOn w:val="5"/>
    <w:qFormat/>
    <w:uiPriority w:val="0"/>
  </w:style>
  <w:style w:type="character" w:customStyle="1" w:styleId="129">
    <w:name w:val="bg42"/>
    <w:basedOn w:val="5"/>
    <w:qFormat/>
    <w:uiPriority w:val="0"/>
  </w:style>
  <w:style w:type="character" w:customStyle="1" w:styleId="130">
    <w:name w:val="bg43"/>
    <w:basedOn w:val="5"/>
    <w:qFormat/>
    <w:uiPriority w:val="0"/>
  </w:style>
  <w:style w:type="character" w:customStyle="1" w:styleId="131">
    <w:name w:val="bg44"/>
    <w:basedOn w:val="5"/>
    <w:qFormat/>
    <w:uiPriority w:val="0"/>
  </w:style>
  <w:style w:type="character" w:customStyle="1" w:styleId="132">
    <w:name w:val="bg45"/>
    <w:basedOn w:val="5"/>
    <w:qFormat/>
    <w:uiPriority w:val="0"/>
  </w:style>
  <w:style w:type="character" w:customStyle="1" w:styleId="133">
    <w:name w:val="bg46"/>
    <w:basedOn w:val="5"/>
    <w:qFormat/>
    <w:uiPriority w:val="0"/>
  </w:style>
  <w:style w:type="character" w:customStyle="1" w:styleId="134">
    <w:name w:val="bg11"/>
    <w:basedOn w:val="5"/>
    <w:qFormat/>
    <w:uiPriority w:val="0"/>
  </w:style>
  <w:style w:type="character" w:customStyle="1" w:styleId="135">
    <w:name w:val="bg102"/>
    <w:basedOn w:val="5"/>
    <w:qFormat/>
    <w:uiPriority w:val="0"/>
  </w:style>
  <w:style w:type="character" w:customStyle="1" w:styleId="136">
    <w:name w:val="bg103"/>
    <w:basedOn w:val="5"/>
    <w:qFormat/>
    <w:uiPriority w:val="0"/>
  </w:style>
  <w:style w:type="character" w:customStyle="1" w:styleId="137">
    <w:name w:val="bg131"/>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2022-03-14T08:06:00Z</dcterms:created>
  <dc:creator>Administrator</dc:creator>
  <cp:lastModifiedBy>Administrator</cp:lastModifiedBy>
  <dcterms:modified xsi:type="dcterms:W3CDTF">2022-03-25T08:56:56Z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ICV">
    <vt:lpwstr>0507A1344D234CA79F473A1C079B345D</vt:lpwstr>
  </property>
</Properties>
</file>