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BADAD">
      <w:pPr>
        <w:pStyle w:val="14"/>
        <w:jc w:val="center"/>
        <w:rPr>
          <w:rFonts w:ascii="Times New Roman" w:hAnsi="Times New Roman" w:cs="Times New Roman"/>
          <w:sz w:val="56"/>
          <w:szCs w:val="56"/>
        </w:rPr>
      </w:pPr>
    </w:p>
    <w:p w14:paraId="14F6B11E">
      <w:pPr>
        <w:pStyle w:val="14"/>
        <w:jc w:val="center"/>
        <w:rPr>
          <w:rFonts w:ascii="Times New Roman" w:hAnsi="Times New Roman" w:cs="Times New Roman"/>
          <w:sz w:val="84"/>
          <w:szCs w:val="84"/>
        </w:rPr>
      </w:pPr>
    </w:p>
    <w:p w14:paraId="6B0AD39E">
      <w:pPr>
        <w:pStyle w:val="14"/>
        <w:jc w:val="center"/>
        <w:rPr>
          <w:rFonts w:ascii="Times New Roman" w:hAnsi="Times New Roman" w:cs="Times New Roman"/>
          <w:sz w:val="84"/>
          <w:szCs w:val="84"/>
        </w:rPr>
      </w:pPr>
    </w:p>
    <w:p w14:paraId="1924637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2A957B0">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蓝山县新圩镇人民政府</w:t>
      </w:r>
      <w:r>
        <w:rPr>
          <w:rFonts w:ascii="Times New Roman" w:hAnsi="Times New Roman" w:eastAsia="方正小标宋简体" w:cs="Times New Roman"/>
          <w:sz w:val="72"/>
          <w:szCs w:val="72"/>
        </w:rPr>
        <w:t>决算</w:t>
      </w:r>
    </w:p>
    <w:p w14:paraId="5EEC2B56">
      <w:pPr>
        <w:pStyle w:val="14"/>
        <w:jc w:val="center"/>
        <w:rPr>
          <w:rFonts w:ascii="Times New Roman" w:hAnsi="Times New Roman" w:eastAsia="方正小标宋_GBK" w:cs="Times New Roman"/>
          <w:sz w:val="56"/>
          <w:szCs w:val="56"/>
        </w:rPr>
      </w:pPr>
    </w:p>
    <w:p w14:paraId="063C672C">
      <w:pPr>
        <w:pStyle w:val="14"/>
        <w:jc w:val="center"/>
        <w:rPr>
          <w:rFonts w:ascii="Times New Roman" w:hAnsi="Times New Roman" w:cs="Times New Roman"/>
          <w:sz w:val="56"/>
          <w:szCs w:val="56"/>
        </w:rPr>
      </w:pPr>
    </w:p>
    <w:p w14:paraId="11AE2ACA">
      <w:pPr>
        <w:pStyle w:val="14"/>
        <w:rPr>
          <w:rFonts w:ascii="Times New Roman" w:hAnsi="Times New Roman" w:cs="Times New Roman"/>
          <w:sz w:val="56"/>
          <w:szCs w:val="56"/>
        </w:rPr>
      </w:pPr>
    </w:p>
    <w:p w14:paraId="12F12BC7">
      <w:pPr>
        <w:pStyle w:val="14"/>
        <w:jc w:val="center"/>
        <w:rPr>
          <w:rFonts w:ascii="Times New Roman" w:hAnsi="Times New Roman" w:cs="Times New Roman"/>
          <w:sz w:val="32"/>
          <w:szCs w:val="32"/>
        </w:rPr>
      </w:pPr>
    </w:p>
    <w:p w14:paraId="765FEA83">
      <w:pPr>
        <w:pStyle w:val="14"/>
        <w:jc w:val="center"/>
        <w:rPr>
          <w:rFonts w:ascii="Times New Roman" w:hAnsi="Times New Roman" w:cs="Times New Roman"/>
          <w:sz w:val="32"/>
          <w:szCs w:val="32"/>
        </w:rPr>
      </w:pPr>
    </w:p>
    <w:p w14:paraId="5138A57E">
      <w:pPr>
        <w:pStyle w:val="14"/>
        <w:jc w:val="center"/>
        <w:rPr>
          <w:rFonts w:ascii="Times New Roman" w:hAnsi="Times New Roman" w:cs="Times New Roman"/>
          <w:sz w:val="32"/>
          <w:szCs w:val="32"/>
        </w:rPr>
      </w:pPr>
    </w:p>
    <w:p w14:paraId="06505672">
      <w:pPr>
        <w:pStyle w:val="14"/>
        <w:jc w:val="center"/>
        <w:rPr>
          <w:rFonts w:ascii="Times New Roman" w:hAnsi="Times New Roman" w:cs="Times New Roman"/>
          <w:sz w:val="32"/>
          <w:szCs w:val="32"/>
        </w:rPr>
      </w:pPr>
    </w:p>
    <w:p w14:paraId="66551B45">
      <w:pPr>
        <w:pStyle w:val="14"/>
        <w:jc w:val="center"/>
        <w:rPr>
          <w:rFonts w:ascii="Times New Roman" w:hAnsi="Times New Roman" w:cs="Times New Roman"/>
          <w:sz w:val="32"/>
          <w:szCs w:val="32"/>
        </w:rPr>
      </w:pPr>
    </w:p>
    <w:p w14:paraId="3AA28BBF">
      <w:pPr>
        <w:pStyle w:val="14"/>
        <w:jc w:val="center"/>
        <w:rPr>
          <w:rFonts w:ascii="Times New Roman" w:hAnsi="Times New Roman" w:cs="Times New Roman"/>
          <w:sz w:val="32"/>
          <w:szCs w:val="32"/>
        </w:rPr>
      </w:pPr>
    </w:p>
    <w:p w14:paraId="6C64B1D0">
      <w:pPr>
        <w:pStyle w:val="14"/>
        <w:spacing w:line="540" w:lineRule="exact"/>
        <w:jc w:val="center"/>
        <w:rPr>
          <w:rFonts w:ascii="Times New Roman" w:hAnsi="Times New Roman" w:cs="Times New Roman"/>
          <w:sz w:val="56"/>
          <w:szCs w:val="56"/>
        </w:rPr>
      </w:pPr>
    </w:p>
    <w:p w14:paraId="4B02865D">
      <w:pPr>
        <w:rPr>
          <w:rFonts w:ascii="Times New Roman" w:hAnsi="Times New Roman" w:cs="Times New Roman"/>
          <w:b/>
          <w:sz w:val="36"/>
          <w:szCs w:val="28"/>
        </w:rPr>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 w:linePitch="312" w:charSpace="0"/>
        </w:sectPr>
      </w:pPr>
    </w:p>
    <w:p w14:paraId="1B3FF8AA">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CE9B7AD">
      <w:pPr>
        <w:pStyle w:val="14"/>
        <w:spacing w:line="600" w:lineRule="exact"/>
        <w:jc w:val="center"/>
        <w:rPr>
          <w:rFonts w:ascii="Times New Roman" w:hAnsi="Times New Roman" w:cs="Times New Roman"/>
          <w:b/>
          <w:sz w:val="36"/>
          <w:szCs w:val="28"/>
        </w:rPr>
      </w:pPr>
    </w:p>
    <w:p w14:paraId="00EBCF6D">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蓝山县新圩镇人民政府</w:t>
      </w:r>
      <w:r>
        <w:rPr>
          <w:rFonts w:ascii="Times New Roman" w:hAnsi="Times New Roman" w:cs="Times New Roman"/>
          <w:bCs/>
          <w:sz w:val="32"/>
          <w:szCs w:val="32"/>
        </w:rPr>
        <w:t>概况</w:t>
      </w:r>
    </w:p>
    <w:p w14:paraId="46A27EE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69BB8B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8A7F7E9">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F29DEB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0781C9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6B0DA6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A2A1DD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2C335B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3DD3B3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E92E9F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CBA16E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D36830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DF668BF">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ECA00B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8C391E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24A87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5AE118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BDA3CD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CD8F2E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4F513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E06CF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BED64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17CA9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96B33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6BB94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E8AAB2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2516B6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DC95E4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4445833">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AE4B8F6">
      <w:pPr>
        <w:pStyle w:val="14"/>
        <w:spacing w:line="600" w:lineRule="exact"/>
        <w:rPr>
          <w:rFonts w:ascii="Times New Roman" w:hAnsi="Times New Roman" w:cs="Times New Roman"/>
          <w:bCs/>
          <w:sz w:val="28"/>
          <w:szCs w:val="28"/>
        </w:rPr>
      </w:pPr>
    </w:p>
    <w:p w14:paraId="04342BF9">
      <w:pPr>
        <w:jc w:val="center"/>
        <w:rPr>
          <w:rFonts w:ascii="Times New Roman" w:hAnsi="Times New Roman" w:cs="Times New Roman"/>
          <w:sz w:val="72"/>
          <w:szCs w:val="72"/>
        </w:rPr>
      </w:pPr>
    </w:p>
    <w:p w14:paraId="75801C85">
      <w:pPr>
        <w:jc w:val="center"/>
        <w:rPr>
          <w:rFonts w:ascii="Times New Roman" w:hAnsi="Times New Roman" w:cs="Times New Roman"/>
          <w:sz w:val="72"/>
          <w:szCs w:val="72"/>
        </w:rPr>
      </w:pPr>
    </w:p>
    <w:p w14:paraId="5B17F2EC">
      <w:pPr>
        <w:jc w:val="center"/>
        <w:rPr>
          <w:rFonts w:ascii="Times New Roman" w:hAnsi="Times New Roman" w:cs="Times New Roman"/>
          <w:sz w:val="72"/>
          <w:szCs w:val="72"/>
        </w:rPr>
      </w:pPr>
    </w:p>
    <w:p w14:paraId="3598B899">
      <w:pPr>
        <w:pStyle w:val="9"/>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B693F6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4F2683C">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蓝山县新圩镇人民政府</w:t>
      </w:r>
      <w:r>
        <w:rPr>
          <w:rFonts w:ascii="Times New Roman" w:hAnsi="Times New Roman" w:eastAsia="方正小标宋_GBK" w:cs="Times New Roman"/>
          <w:sz w:val="52"/>
          <w:szCs w:val="52"/>
        </w:rPr>
        <w:t>概况</w:t>
      </w:r>
    </w:p>
    <w:p w14:paraId="51DA78D7">
      <w:pPr>
        <w:pStyle w:val="5"/>
        <w:ind w:left="0" w:leftChars="0" w:firstLine="0" w:firstLineChars="0"/>
        <w:rPr>
          <w:rFonts w:ascii="Times New Roman" w:hAnsi="Times New Roman" w:cs="Times New Roman"/>
        </w:rPr>
      </w:pPr>
    </w:p>
    <w:p w14:paraId="58EA76F2">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2B97D8D">
      <w:pPr>
        <w:widowControl/>
        <w:spacing w:line="600" w:lineRule="exact"/>
        <w:ind w:firstLine="630" w:firstLineChars="196"/>
        <w:jc w:val="left"/>
        <w:rPr>
          <w:rFonts w:eastAsia="楷体_GB2312"/>
          <w:b/>
          <w:sz w:val="32"/>
          <w:szCs w:val="32"/>
        </w:rPr>
      </w:pPr>
      <w:r>
        <w:rPr>
          <w:rFonts w:eastAsia="楷体_GB2312"/>
          <w:b/>
          <w:sz w:val="32"/>
          <w:szCs w:val="32"/>
        </w:rPr>
        <w:t>（一）职能职责。</w:t>
      </w:r>
    </w:p>
    <w:p w14:paraId="317A2AE4">
      <w:pPr>
        <w:widowControl/>
        <w:spacing w:line="600" w:lineRule="exact"/>
        <w:ind w:firstLine="627" w:firstLineChars="196"/>
        <w:rPr>
          <w:rFonts w:hint="eastAsia" w:eastAsia="仿宋_GB2312"/>
          <w:sz w:val="32"/>
          <w:szCs w:val="32"/>
        </w:rPr>
      </w:pPr>
      <w:r>
        <w:rPr>
          <w:rFonts w:hint="eastAsia" w:eastAsia="仿宋_GB2312"/>
          <w:sz w:val="32"/>
          <w:szCs w:val="32"/>
        </w:rPr>
        <w:t>1、贯彻执行党和国家的有关方针、政策、法律和法规，执行上级政府的决定和命令，拟订适合本乡镇实际的具体政策措施，并有效地组织实施；</w:t>
      </w:r>
    </w:p>
    <w:p w14:paraId="3803E6F2">
      <w:pPr>
        <w:widowControl/>
        <w:spacing w:line="600" w:lineRule="exact"/>
        <w:ind w:firstLine="627" w:firstLineChars="196"/>
        <w:rPr>
          <w:rFonts w:hint="eastAsia" w:eastAsia="仿宋_GB2312"/>
          <w:sz w:val="32"/>
          <w:szCs w:val="32"/>
        </w:rPr>
      </w:pPr>
      <w:r>
        <w:rPr>
          <w:rFonts w:hint="eastAsia" w:eastAsia="仿宋_GB2312"/>
          <w:sz w:val="32"/>
          <w:szCs w:val="32"/>
        </w:rPr>
        <w:t>2、落实新时期</w:t>
      </w:r>
      <w:r>
        <w:rPr>
          <w:rFonts w:hint="eastAsia" w:eastAsia="仿宋_GB2312"/>
          <w:sz w:val="32"/>
          <w:szCs w:val="32"/>
          <w:lang w:val="en-US" w:eastAsia="zh-CN"/>
        </w:rPr>
        <w:t>乡村振兴</w:t>
      </w:r>
      <w:r>
        <w:rPr>
          <w:rFonts w:hint="eastAsia" w:eastAsia="仿宋_GB2312"/>
          <w:sz w:val="32"/>
          <w:szCs w:val="32"/>
        </w:rPr>
        <w:t>工作；</w:t>
      </w:r>
    </w:p>
    <w:p w14:paraId="5A3344BA">
      <w:pPr>
        <w:widowControl/>
        <w:spacing w:line="600" w:lineRule="exact"/>
        <w:ind w:firstLine="627" w:firstLineChars="196"/>
        <w:rPr>
          <w:rFonts w:hint="eastAsia" w:eastAsia="仿宋_GB2312"/>
          <w:sz w:val="32"/>
          <w:szCs w:val="32"/>
        </w:rPr>
      </w:pPr>
      <w:r>
        <w:rPr>
          <w:rFonts w:hint="eastAsia" w:eastAsia="仿宋_GB2312"/>
          <w:sz w:val="32"/>
          <w:szCs w:val="32"/>
        </w:rPr>
        <w:t>3、负责本乡镇的科技、教育、文化、卫生、农业等事业发展；</w:t>
      </w:r>
    </w:p>
    <w:p w14:paraId="4AD6E0E3">
      <w:pPr>
        <w:widowControl/>
        <w:spacing w:line="600" w:lineRule="exact"/>
        <w:ind w:firstLine="627" w:firstLineChars="196"/>
        <w:rPr>
          <w:rFonts w:hint="eastAsia" w:eastAsia="仿宋_GB2312"/>
          <w:sz w:val="32"/>
          <w:szCs w:val="32"/>
        </w:rPr>
      </w:pPr>
      <w:r>
        <w:rPr>
          <w:rFonts w:hint="eastAsia" w:eastAsia="仿宋_GB2312"/>
          <w:sz w:val="32"/>
          <w:szCs w:val="32"/>
        </w:rPr>
        <w:t>4、发展生态农业、特色工业等产业；</w:t>
      </w:r>
    </w:p>
    <w:p w14:paraId="63EF3FC0">
      <w:pPr>
        <w:widowControl/>
        <w:spacing w:line="600" w:lineRule="exact"/>
        <w:ind w:firstLine="627" w:firstLineChars="196"/>
        <w:rPr>
          <w:rFonts w:hint="eastAsia" w:eastAsia="仿宋_GB2312"/>
          <w:sz w:val="32"/>
          <w:szCs w:val="32"/>
        </w:rPr>
      </w:pPr>
      <w:r>
        <w:rPr>
          <w:rFonts w:hint="eastAsia" w:eastAsia="仿宋_GB2312"/>
          <w:sz w:val="32"/>
          <w:szCs w:val="32"/>
        </w:rPr>
        <w:t>5、紧抓环境卫生整治工作，建设美丽乡村；</w:t>
      </w:r>
    </w:p>
    <w:p w14:paraId="290C9A3D">
      <w:pPr>
        <w:widowControl/>
        <w:spacing w:line="600" w:lineRule="exact"/>
        <w:ind w:firstLine="627" w:firstLineChars="196"/>
        <w:rPr>
          <w:rFonts w:hint="eastAsia" w:eastAsia="仿宋_GB2312"/>
          <w:sz w:val="32"/>
          <w:szCs w:val="32"/>
        </w:rPr>
      </w:pPr>
      <w:r>
        <w:rPr>
          <w:rFonts w:hint="eastAsia" w:eastAsia="仿宋_GB2312"/>
          <w:sz w:val="32"/>
          <w:szCs w:val="32"/>
        </w:rPr>
        <w:t>6</w:t>
      </w:r>
      <w:r>
        <w:rPr>
          <w:rFonts w:hint="eastAsia" w:eastAsia="仿宋_GB2312"/>
          <w:sz w:val="32"/>
          <w:szCs w:val="32"/>
          <w:lang w:eastAsia="zh-CN"/>
        </w:rPr>
        <w:t>、</w:t>
      </w:r>
      <w:r>
        <w:rPr>
          <w:rFonts w:hint="eastAsia" w:eastAsia="仿宋_GB2312"/>
          <w:sz w:val="32"/>
          <w:szCs w:val="32"/>
        </w:rPr>
        <w:t>负责本乡镇社会治安综合治理，维护社会稳定组织制订并实施本乡经济和社会发展中长期规划，搞好经济发展的总体布局和产业结构的调整。</w:t>
      </w:r>
    </w:p>
    <w:p w14:paraId="63B57331">
      <w:pPr>
        <w:widowControl/>
        <w:spacing w:line="600" w:lineRule="exact"/>
        <w:ind w:firstLine="630" w:firstLineChars="196"/>
        <w:jc w:val="left"/>
        <w:rPr>
          <w:rFonts w:eastAsia="楷体_GB2312"/>
          <w:b/>
          <w:sz w:val="32"/>
          <w:szCs w:val="32"/>
        </w:rPr>
      </w:pPr>
      <w:r>
        <w:rPr>
          <w:rFonts w:eastAsia="楷体_GB2312"/>
          <w:b/>
          <w:sz w:val="32"/>
          <w:szCs w:val="32"/>
        </w:rPr>
        <w:t>（二）机构设置。</w:t>
      </w:r>
    </w:p>
    <w:p w14:paraId="21E874F4">
      <w:pPr>
        <w:widowControl/>
        <w:spacing w:line="600" w:lineRule="exact"/>
        <w:rPr>
          <w:rFonts w:hint="eastAsia" w:eastAsia="仿宋_GB2312"/>
          <w:sz w:val="32"/>
          <w:szCs w:val="32"/>
        </w:rPr>
      </w:pPr>
      <w:r>
        <w:rPr>
          <w:rFonts w:hint="eastAsia" w:eastAsia="仿宋_GB2312"/>
          <w:sz w:val="32"/>
          <w:szCs w:val="32"/>
        </w:rPr>
        <w:t>永州市蓝山县新圩镇人民政府是全额拨款的乡科级单位，机关设党委、政府、人大、政协、纪委、人武部、办公室等机构，下设社会事业综合服务中心、农业综合服务中心、政务便民服务中心、综合行政执法大队、退役军人服务站及财政所。公务车辆编制数</w:t>
      </w:r>
      <w:r>
        <w:rPr>
          <w:rFonts w:hint="eastAsia" w:eastAsia="仿宋_GB2312"/>
          <w:sz w:val="32"/>
          <w:szCs w:val="32"/>
          <w:lang w:val="en-US" w:eastAsia="zh-CN"/>
        </w:rPr>
        <w:t>2</w:t>
      </w:r>
      <w:r>
        <w:rPr>
          <w:rFonts w:hint="eastAsia" w:eastAsia="仿宋_GB2312"/>
          <w:sz w:val="32"/>
          <w:szCs w:val="32"/>
        </w:rPr>
        <w:t>台，实有车辆</w:t>
      </w:r>
      <w:r>
        <w:rPr>
          <w:rFonts w:hint="eastAsia" w:eastAsia="仿宋_GB2312"/>
          <w:sz w:val="32"/>
          <w:szCs w:val="32"/>
          <w:lang w:val="en-US" w:eastAsia="zh-CN"/>
        </w:rPr>
        <w:t>2</w:t>
      </w:r>
      <w:r>
        <w:rPr>
          <w:rFonts w:hint="eastAsia" w:eastAsia="仿宋_GB2312"/>
          <w:sz w:val="32"/>
          <w:szCs w:val="32"/>
        </w:rPr>
        <w:t>台。</w:t>
      </w:r>
    </w:p>
    <w:p w14:paraId="1C52CCF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51528A4">
      <w:pPr>
        <w:widowControl/>
        <w:spacing w:line="600" w:lineRule="exact"/>
        <w:ind w:firstLine="627" w:firstLineChars="196"/>
        <w:rPr>
          <w:rFonts w:eastAsia="仿宋_GB2312"/>
          <w:sz w:val="32"/>
          <w:szCs w:val="32"/>
        </w:rPr>
      </w:pPr>
      <w:r>
        <w:rPr>
          <w:rFonts w:hint="eastAsia" w:eastAsia="仿宋_GB2312"/>
          <w:sz w:val="32"/>
          <w:szCs w:val="32"/>
        </w:rPr>
        <w:t>蓝山县新圩镇人民政府只有本级，没有其他预算单位，因此本部门预算仅含本级预算。</w:t>
      </w:r>
    </w:p>
    <w:p w14:paraId="352A80DE">
      <w:pPr>
        <w:jc w:val="center"/>
        <w:rPr>
          <w:rFonts w:ascii="Times New Roman" w:hAnsi="Times New Roman" w:eastAsia="黑体" w:cs="Times New Roman"/>
          <w:sz w:val="28"/>
          <w:szCs w:val="28"/>
        </w:rPr>
      </w:pPr>
    </w:p>
    <w:p w14:paraId="27366F48">
      <w:pPr>
        <w:jc w:val="center"/>
        <w:rPr>
          <w:rFonts w:ascii="Times New Roman" w:hAnsi="Times New Roman" w:eastAsia="黑体" w:cs="Times New Roman"/>
          <w:sz w:val="28"/>
          <w:szCs w:val="28"/>
        </w:rPr>
      </w:pPr>
    </w:p>
    <w:p w14:paraId="491512E2">
      <w:pPr>
        <w:jc w:val="center"/>
        <w:rPr>
          <w:rFonts w:ascii="Times New Roman" w:hAnsi="Times New Roman" w:eastAsia="黑体" w:cs="Times New Roman"/>
          <w:sz w:val="28"/>
          <w:szCs w:val="28"/>
        </w:rPr>
      </w:pPr>
    </w:p>
    <w:p w14:paraId="229CCA38">
      <w:pPr>
        <w:jc w:val="center"/>
        <w:rPr>
          <w:rFonts w:ascii="Times New Roman" w:hAnsi="Times New Roman" w:eastAsia="黑体" w:cs="Times New Roman"/>
          <w:sz w:val="28"/>
          <w:szCs w:val="28"/>
        </w:rPr>
      </w:pPr>
    </w:p>
    <w:p w14:paraId="4B02CD49">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514D23B4">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0A0FF4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1191AF6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EBC531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87"/>
        <w:gridCol w:w="1419"/>
        <w:gridCol w:w="4737"/>
        <w:gridCol w:w="830"/>
        <w:gridCol w:w="1261"/>
      </w:tblGrid>
      <w:tr w14:paraId="6902ED63">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CBD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66B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235A5F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4E8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741B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ECB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630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4C57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5B9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F0436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968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EA72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B71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A8D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9581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DB6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5D6A0AD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297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BAA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BB5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1,524.98 </w:t>
            </w: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A3BD7">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C826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31</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E9A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1,302.11 </w:t>
            </w:r>
          </w:p>
        </w:tc>
      </w:tr>
      <w:tr w14:paraId="75ABE5F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66ACE">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5CB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1BBC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158.22 </w:t>
            </w: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764F8">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C19D7">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32</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8FB63">
            <w:pPr>
              <w:jc w:val="right"/>
              <w:rPr>
                <w:rFonts w:ascii="Times New Roman" w:hAnsi="Times New Roman" w:eastAsia="仿宋_GB2312" w:cs="Times New Roman"/>
                <w:color w:val="000000"/>
                <w:sz w:val="22"/>
              </w:rPr>
            </w:pPr>
          </w:p>
        </w:tc>
      </w:tr>
      <w:tr w14:paraId="7D90542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9F403">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396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9E62C">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8467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70FC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33</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086A9">
            <w:pPr>
              <w:jc w:val="right"/>
              <w:rPr>
                <w:rFonts w:ascii="Times New Roman" w:hAnsi="Times New Roman" w:eastAsia="仿宋_GB2312" w:cs="Times New Roman"/>
                <w:color w:val="000000"/>
                <w:sz w:val="22"/>
              </w:rPr>
            </w:pPr>
          </w:p>
        </w:tc>
      </w:tr>
      <w:tr w14:paraId="5B09970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5AF13">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0D6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55E80">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CD0C9">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FD77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DEA5">
            <w:pPr>
              <w:jc w:val="right"/>
              <w:rPr>
                <w:rFonts w:ascii="Times New Roman" w:hAnsi="Times New Roman" w:eastAsia="仿宋_GB2312" w:cs="Times New Roman"/>
                <w:color w:val="000000"/>
                <w:sz w:val="22"/>
              </w:rPr>
            </w:pPr>
          </w:p>
        </w:tc>
      </w:tr>
      <w:tr w14:paraId="41F53A8E">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858C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90F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2BF2">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7F2A5">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3C10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35</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924F0">
            <w:pPr>
              <w:jc w:val="right"/>
              <w:rPr>
                <w:rFonts w:ascii="Times New Roman" w:hAnsi="Times New Roman" w:eastAsia="仿宋_GB2312" w:cs="Times New Roman"/>
                <w:color w:val="000000"/>
                <w:sz w:val="22"/>
              </w:rPr>
            </w:pPr>
          </w:p>
        </w:tc>
      </w:tr>
      <w:tr w14:paraId="427A762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AE18B">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A19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CC14C">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FE752">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C3F3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36</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334E">
            <w:pPr>
              <w:jc w:val="right"/>
              <w:rPr>
                <w:rFonts w:ascii="Times New Roman" w:hAnsi="Times New Roman" w:eastAsia="仿宋_GB2312" w:cs="Times New Roman"/>
                <w:color w:val="000000"/>
                <w:sz w:val="22"/>
              </w:rPr>
            </w:pPr>
          </w:p>
        </w:tc>
      </w:tr>
      <w:tr w14:paraId="2C54DF5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F3EBF">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8D0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CE2FA">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0BB0">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6A4B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F437">
            <w:pPr>
              <w:jc w:val="right"/>
              <w:rPr>
                <w:rFonts w:ascii="Times New Roman" w:hAnsi="Times New Roman" w:eastAsia="仿宋_GB2312" w:cs="Times New Roman"/>
                <w:color w:val="000000"/>
                <w:sz w:val="22"/>
              </w:rPr>
            </w:pPr>
          </w:p>
        </w:tc>
      </w:tr>
      <w:tr w14:paraId="61E331A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F2D67">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8F4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4AE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279.76 </w:t>
            </w: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419E">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81C1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38</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A323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174.95 </w:t>
            </w:r>
          </w:p>
        </w:tc>
      </w:tr>
      <w:tr w14:paraId="183262A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48CB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F90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54B2E">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7B018">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C877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39</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095B">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40.59 </w:t>
            </w:r>
          </w:p>
        </w:tc>
      </w:tr>
      <w:tr w14:paraId="628BD0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676C">
            <w:pPr>
              <w:jc w:val="right"/>
              <w:rPr>
                <w:rFonts w:ascii="Times New Roman" w:hAnsi="Times New Roman" w:eastAsia="仿宋_GB2312" w:cs="Times New Roman"/>
                <w:color w:val="000000"/>
                <w:sz w:val="20"/>
                <w:szCs w:val="20"/>
              </w:rPr>
            </w:pPr>
          </w:p>
          <w:p w14:paraId="3B82C752">
            <w:pPr>
              <w:pStyle w:val="9"/>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F7108">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25CE">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5B38">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2D1D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0E277">
            <w:pPr>
              <w:jc w:val="right"/>
              <w:rPr>
                <w:rFonts w:ascii="Times New Roman" w:hAnsi="Times New Roman" w:eastAsia="仿宋_GB2312" w:cs="Times New Roman"/>
                <w:b/>
                <w:color w:val="000000"/>
                <w:sz w:val="22"/>
              </w:rPr>
            </w:pPr>
          </w:p>
        </w:tc>
      </w:tr>
      <w:tr w14:paraId="28FCA36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C152A">
            <w:pPr>
              <w:pStyle w:val="9"/>
            </w:pPr>
          </w:p>
          <w:p w14:paraId="4F942B8A">
            <w:pPr>
              <w:pStyle w:val="5"/>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9ED7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A9B0">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7106A">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D6E9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42C1">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161.08 </w:t>
            </w:r>
          </w:p>
        </w:tc>
      </w:tr>
      <w:tr w14:paraId="2036AE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B1331">
            <w:pPr>
              <w:pStyle w:val="5"/>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FE5D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4A74">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831B7">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D7A8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8A5AD">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180.88 </w:t>
            </w:r>
          </w:p>
        </w:tc>
      </w:tr>
      <w:tr w14:paraId="050E358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31F8">
            <w:pPr>
              <w:pStyle w:val="5"/>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F3A0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1BA3A">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907D">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DF26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702EB">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4.47 </w:t>
            </w:r>
          </w:p>
        </w:tc>
      </w:tr>
      <w:tr w14:paraId="68FC111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C911">
            <w:pPr>
              <w:pStyle w:val="5"/>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209A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4202">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8F87">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70AA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29A9">
            <w:pPr>
              <w:jc w:val="right"/>
              <w:rPr>
                <w:rFonts w:ascii="Times New Roman" w:hAnsi="Times New Roman" w:eastAsia="仿宋_GB2312" w:cs="Times New Roman"/>
                <w:b/>
                <w:color w:val="000000"/>
                <w:sz w:val="22"/>
              </w:rPr>
            </w:pPr>
          </w:p>
        </w:tc>
      </w:tr>
      <w:tr w14:paraId="4F4208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0E890">
            <w:pPr>
              <w:pStyle w:val="5"/>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4F7E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A7888">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5D3F">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44F3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3F47">
            <w:pPr>
              <w:jc w:val="right"/>
              <w:rPr>
                <w:rFonts w:ascii="Times New Roman" w:hAnsi="Times New Roman" w:eastAsia="仿宋_GB2312" w:cs="Times New Roman"/>
                <w:b/>
                <w:color w:val="000000"/>
                <w:sz w:val="22"/>
              </w:rPr>
            </w:pPr>
          </w:p>
        </w:tc>
      </w:tr>
      <w:tr w14:paraId="5A0DF1DE">
        <w:tblPrEx>
          <w:tblCellMar>
            <w:top w:w="0" w:type="dxa"/>
            <w:left w:w="108" w:type="dxa"/>
            <w:bottom w:w="0" w:type="dxa"/>
            <w:right w:w="108" w:type="dxa"/>
          </w:tblCellMar>
        </w:tblPrEx>
        <w:trPr>
          <w:trHeight w:val="344"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E019">
            <w:pPr>
              <w:pStyle w:val="5"/>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0C0E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F710">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2207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4DC9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1762">
            <w:pPr>
              <w:jc w:val="right"/>
              <w:rPr>
                <w:rFonts w:ascii="Times New Roman" w:hAnsi="Times New Roman" w:eastAsia="仿宋_GB2312" w:cs="Times New Roman"/>
                <w:b/>
                <w:color w:val="000000"/>
                <w:sz w:val="22"/>
              </w:rPr>
            </w:pPr>
          </w:p>
        </w:tc>
      </w:tr>
      <w:tr w14:paraId="195FEA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3559">
            <w:pPr>
              <w:pStyle w:val="5"/>
            </w:pPr>
          </w:p>
          <w:p w14:paraId="23D30B05"/>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A3D1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7AAC">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2882">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37CA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C3F8">
            <w:pPr>
              <w:jc w:val="right"/>
              <w:rPr>
                <w:rFonts w:ascii="Times New Roman" w:hAnsi="Times New Roman" w:eastAsia="仿宋_GB2312" w:cs="Times New Roman"/>
                <w:b/>
                <w:color w:val="000000"/>
                <w:sz w:val="22"/>
              </w:rPr>
            </w:pPr>
          </w:p>
        </w:tc>
      </w:tr>
      <w:tr w14:paraId="3049941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6D989"/>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00C0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D6EC">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909C">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AF89F">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F029">
            <w:pPr>
              <w:jc w:val="right"/>
              <w:rPr>
                <w:rFonts w:ascii="Times New Roman" w:hAnsi="Times New Roman" w:eastAsia="仿宋_GB2312" w:cs="Times New Roman"/>
                <w:b/>
                <w:color w:val="000000"/>
                <w:sz w:val="22"/>
              </w:rPr>
            </w:pPr>
          </w:p>
        </w:tc>
      </w:tr>
      <w:tr w14:paraId="4ECE8E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C3E9"/>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AD8AE">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0D54">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130F">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48B7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B28A">
            <w:pPr>
              <w:jc w:val="right"/>
              <w:rPr>
                <w:rFonts w:ascii="Times New Roman" w:hAnsi="Times New Roman" w:eastAsia="仿宋_GB2312" w:cs="Times New Roman"/>
                <w:b/>
                <w:color w:val="000000"/>
                <w:sz w:val="22"/>
              </w:rPr>
            </w:pPr>
          </w:p>
        </w:tc>
      </w:tr>
      <w:tr w14:paraId="5FDF1C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862E"/>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C18F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E273">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A6C54">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6A08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6839">
            <w:pPr>
              <w:jc w:val="right"/>
              <w:rPr>
                <w:rFonts w:ascii="Times New Roman" w:hAnsi="Times New Roman" w:eastAsia="仿宋_GB2312" w:cs="Times New Roman"/>
                <w:b/>
                <w:color w:val="000000"/>
                <w:sz w:val="22"/>
              </w:rPr>
            </w:pPr>
          </w:p>
        </w:tc>
      </w:tr>
      <w:tr w14:paraId="0E015A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A6812"/>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146A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98B5">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2E9F3">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447C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6AD9B">
            <w:pPr>
              <w:jc w:val="right"/>
              <w:rPr>
                <w:rFonts w:ascii="Times New Roman" w:hAnsi="Times New Roman" w:eastAsia="仿宋_GB2312" w:cs="Times New Roman"/>
                <w:b/>
                <w:color w:val="000000"/>
                <w:sz w:val="22"/>
              </w:rPr>
            </w:pPr>
          </w:p>
        </w:tc>
      </w:tr>
      <w:tr w14:paraId="0D2A0EE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3CDD"/>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E50DB">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24EE">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F7B3">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37D16">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EADE">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98.89 </w:t>
            </w:r>
          </w:p>
        </w:tc>
      </w:tr>
      <w:tr w14:paraId="4B13DCA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32D78"/>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C6B85">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FCC32">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0B22">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AE90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3B90E">
            <w:pPr>
              <w:jc w:val="right"/>
              <w:rPr>
                <w:rFonts w:ascii="Times New Roman" w:hAnsi="Times New Roman" w:eastAsia="仿宋_GB2312" w:cs="Times New Roman"/>
                <w:b/>
                <w:color w:val="000000"/>
                <w:sz w:val="22"/>
              </w:rPr>
            </w:pPr>
          </w:p>
        </w:tc>
      </w:tr>
      <w:tr w14:paraId="4FF155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6429">
            <w:pPr>
              <w:pStyle w:val="5"/>
            </w:pPr>
          </w:p>
          <w:p w14:paraId="73AC30E3"/>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FDE1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0B0D">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693F">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6BFE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AAA4E">
            <w:pPr>
              <w:jc w:val="right"/>
              <w:rPr>
                <w:rFonts w:ascii="Times New Roman" w:hAnsi="Times New Roman" w:eastAsia="仿宋_GB2312" w:cs="Times New Roman"/>
                <w:b/>
                <w:color w:val="000000"/>
                <w:sz w:val="22"/>
              </w:rPr>
            </w:pPr>
          </w:p>
        </w:tc>
      </w:tr>
      <w:tr w14:paraId="0741BB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8E80">
            <w:pPr>
              <w:pStyle w:val="5"/>
            </w:pPr>
          </w:p>
          <w:p w14:paraId="7453D9B4"/>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8A8E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57F6">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CA49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757F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F30F">
            <w:pPr>
              <w:jc w:val="right"/>
              <w:rPr>
                <w:rFonts w:ascii="Times New Roman" w:hAnsi="Times New Roman" w:eastAsia="仿宋_GB2312" w:cs="Times New Roman"/>
                <w:b/>
                <w:color w:val="000000"/>
                <w:sz w:val="22"/>
              </w:rPr>
            </w:pPr>
          </w:p>
        </w:tc>
      </w:tr>
      <w:tr w14:paraId="7F85085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7637"/>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1A6AA">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5E40">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E8FA">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846B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26BAA">
            <w:pPr>
              <w:jc w:val="right"/>
              <w:rPr>
                <w:rFonts w:ascii="Times New Roman" w:hAnsi="Times New Roman" w:eastAsia="仿宋_GB2312" w:cs="Times New Roman"/>
                <w:b/>
                <w:color w:val="000000"/>
                <w:sz w:val="22"/>
              </w:rPr>
            </w:pPr>
          </w:p>
        </w:tc>
      </w:tr>
      <w:tr w14:paraId="1B890D9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ACE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746A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2E9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1,962.96 </w:t>
            </w: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9E64">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7BF8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57</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7193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1,962.96 </w:t>
            </w:r>
          </w:p>
        </w:tc>
      </w:tr>
      <w:tr w14:paraId="75B6F6A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CE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B40E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15A0">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3B87">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2E92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58</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75D1">
            <w:pPr>
              <w:jc w:val="right"/>
              <w:rPr>
                <w:rFonts w:ascii="Times New Roman" w:hAnsi="Times New Roman" w:eastAsia="仿宋_GB2312" w:cs="Times New Roman"/>
                <w:color w:val="000000"/>
                <w:sz w:val="22"/>
              </w:rPr>
            </w:pPr>
          </w:p>
        </w:tc>
      </w:tr>
      <w:tr w14:paraId="3879D0C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F90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7EF13">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1849">
            <w:pPr>
              <w:jc w:val="right"/>
              <w:rPr>
                <w:rFonts w:ascii="Times New Roman" w:hAnsi="Times New Roman" w:eastAsia="仿宋_GB2312" w:cs="Times New Roman"/>
                <w:color w:val="000000"/>
                <w:sz w:val="22"/>
              </w:rPr>
            </w:pPr>
          </w:p>
        </w:tc>
        <w:tc>
          <w:tcPr>
            <w:tcW w:w="4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A708">
            <w:pPr>
              <w:keepNext w:val="0"/>
              <w:keepLines w:val="0"/>
              <w:widowControl/>
              <w:suppressLineNumbers w:val="0"/>
              <w:jc w:val="lef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8BA25">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59</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F3D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B5F631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BD7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E3D4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410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1,962.96 </w:t>
            </w:r>
          </w:p>
        </w:tc>
        <w:tc>
          <w:tcPr>
            <w:tcW w:w="47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35E0D">
            <w:pPr>
              <w:keepNext w:val="0"/>
              <w:keepLines w:val="0"/>
              <w:widowControl/>
              <w:suppressLineNumbers w:val="0"/>
              <w:jc w:val="center"/>
              <w:textAlignment w:val="center"/>
              <w:rPr>
                <w:rFonts w:ascii="Times New Roman" w:hAnsi="Times New Roman" w:eastAsia="仿宋_GB2312" w:cs="Times New Roman"/>
                <w:b/>
                <w:color w:val="00000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E1BC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60</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B6C9">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 xml:space="preserve">1,962.96 </w:t>
            </w:r>
          </w:p>
        </w:tc>
      </w:tr>
    </w:tbl>
    <w:p w14:paraId="20A3FF20">
      <w:pPr>
        <w:widowControl/>
        <w:jc w:val="left"/>
        <w:textAlignment w:val="center"/>
        <w:rPr>
          <w:rFonts w:ascii="Times New Roman" w:hAnsi="Times New Roman" w:eastAsia="宋体" w:cs="Times New Roman"/>
          <w:color w:val="000000"/>
          <w:kern w:val="0"/>
          <w:sz w:val="24"/>
          <w:szCs w:val="24"/>
          <w:lang w:bidi="ar"/>
        </w:rPr>
      </w:pPr>
    </w:p>
    <w:p w14:paraId="5D6561A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FD2B85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2CCD43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59C088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C8F3205">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29671C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847"/>
        <w:gridCol w:w="1093"/>
        <w:gridCol w:w="1640"/>
        <w:gridCol w:w="1311"/>
        <w:gridCol w:w="1668"/>
        <w:gridCol w:w="1680"/>
        <w:gridCol w:w="1932"/>
        <w:gridCol w:w="1609"/>
      </w:tblGrid>
      <w:tr w14:paraId="6455911B">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FB530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09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F631E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AA2DB5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1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F0D1F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A456B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B4022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93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3C73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6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43BCF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4CAED59">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8C4AA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4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E994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093" w:type="dxa"/>
            <w:vMerge w:val="continue"/>
            <w:tcBorders>
              <w:top w:val="single" w:color="auto" w:sz="4" w:space="0"/>
              <w:left w:val="single" w:color="auto" w:sz="4" w:space="0"/>
              <w:bottom w:val="single" w:color="auto" w:sz="4" w:space="0"/>
              <w:right w:val="single" w:color="auto" w:sz="4" w:space="0"/>
            </w:tcBorders>
            <w:vAlign w:val="center"/>
          </w:tcPr>
          <w:p w14:paraId="1CC45BD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BAE335">
            <w:pPr>
              <w:rPr>
                <w:rFonts w:ascii="Times New Roman" w:hAnsi="Times New Roman" w:eastAsia="仿宋_GB2312" w:cs="Times New Roman"/>
                <w:sz w:val="24"/>
                <w:szCs w:val="24"/>
              </w:rPr>
            </w:pP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29E0C901">
            <w:pPr>
              <w:rPr>
                <w:rFonts w:ascii="Times New Roman" w:hAnsi="Times New Roman" w:eastAsia="仿宋_GB2312" w:cs="Times New Roman"/>
                <w:sz w:val="24"/>
                <w:szCs w:val="24"/>
              </w:rPr>
            </w:pPr>
          </w:p>
        </w:tc>
        <w:tc>
          <w:tcPr>
            <w:tcW w:w="1668" w:type="dxa"/>
            <w:vMerge w:val="continue"/>
            <w:tcBorders>
              <w:top w:val="single" w:color="auto" w:sz="4" w:space="0"/>
              <w:left w:val="single" w:color="auto" w:sz="4" w:space="0"/>
              <w:bottom w:val="single" w:color="auto" w:sz="4" w:space="0"/>
              <w:right w:val="single" w:color="auto" w:sz="4" w:space="0"/>
            </w:tcBorders>
            <w:vAlign w:val="center"/>
          </w:tcPr>
          <w:p w14:paraId="15E1F8ED">
            <w:pPr>
              <w:rPr>
                <w:rFonts w:ascii="Times New Roman" w:hAnsi="Times New Roman" w:eastAsia="仿宋_GB2312" w:cs="Times New Roman"/>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0715871">
            <w:pPr>
              <w:rPr>
                <w:rFonts w:ascii="Times New Roman" w:hAnsi="Times New Roman" w:eastAsia="仿宋_GB2312" w:cs="Times New Roman"/>
                <w:sz w:val="24"/>
                <w:szCs w:val="24"/>
              </w:rPr>
            </w:pPr>
          </w:p>
        </w:tc>
        <w:tc>
          <w:tcPr>
            <w:tcW w:w="1932" w:type="dxa"/>
            <w:vMerge w:val="continue"/>
            <w:tcBorders>
              <w:top w:val="single" w:color="auto" w:sz="4" w:space="0"/>
              <w:left w:val="single" w:color="auto" w:sz="4" w:space="0"/>
              <w:bottom w:val="single" w:color="auto" w:sz="4" w:space="0"/>
              <w:right w:val="single" w:color="auto" w:sz="4" w:space="0"/>
            </w:tcBorders>
            <w:vAlign w:val="center"/>
          </w:tcPr>
          <w:p w14:paraId="3FA3641B">
            <w:pPr>
              <w:rPr>
                <w:rFonts w:ascii="Times New Roman" w:hAnsi="Times New Roman" w:eastAsia="仿宋_GB2312" w:cs="Times New Roman"/>
                <w:sz w:val="24"/>
                <w:szCs w:val="24"/>
              </w:rPr>
            </w:pPr>
          </w:p>
        </w:tc>
        <w:tc>
          <w:tcPr>
            <w:tcW w:w="1609" w:type="dxa"/>
            <w:vMerge w:val="continue"/>
            <w:tcBorders>
              <w:top w:val="single" w:color="auto" w:sz="4" w:space="0"/>
              <w:left w:val="single" w:color="auto" w:sz="4" w:space="0"/>
              <w:bottom w:val="single" w:color="auto" w:sz="4" w:space="0"/>
              <w:right w:val="single" w:color="auto" w:sz="4" w:space="0"/>
            </w:tcBorders>
            <w:vAlign w:val="center"/>
          </w:tcPr>
          <w:p w14:paraId="611698FA">
            <w:pPr>
              <w:rPr>
                <w:rFonts w:ascii="Times New Roman" w:hAnsi="Times New Roman" w:eastAsia="仿宋_GB2312" w:cs="Times New Roman"/>
                <w:sz w:val="24"/>
                <w:szCs w:val="24"/>
              </w:rPr>
            </w:pPr>
          </w:p>
        </w:tc>
      </w:tr>
      <w:tr w14:paraId="653D03E9">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444F409C">
            <w:pPr>
              <w:rPr>
                <w:rFonts w:ascii="Times New Roman" w:hAnsi="Times New Roman" w:eastAsia="仿宋_GB2312" w:cs="Times New Roman"/>
                <w:sz w:val="24"/>
                <w:szCs w:val="24"/>
              </w:rPr>
            </w:pPr>
          </w:p>
        </w:tc>
        <w:tc>
          <w:tcPr>
            <w:tcW w:w="1847" w:type="dxa"/>
            <w:vMerge w:val="continue"/>
            <w:tcBorders>
              <w:top w:val="nil"/>
              <w:left w:val="single" w:color="auto" w:sz="4" w:space="0"/>
              <w:bottom w:val="single" w:color="auto" w:sz="4" w:space="0"/>
              <w:right w:val="single" w:color="auto" w:sz="4" w:space="0"/>
            </w:tcBorders>
            <w:vAlign w:val="center"/>
          </w:tcPr>
          <w:p w14:paraId="1AA9DC99">
            <w:pPr>
              <w:rPr>
                <w:rFonts w:ascii="Times New Roman" w:hAnsi="Times New Roman" w:eastAsia="仿宋_GB2312" w:cs="Times New Roman"/>
                <w:sz w:val="24"/>
                <w:szCs w:val="24"/>
              </w:rPr>
            </w:pPr>
          </w:p>
        </w:tc>
        <w:tc>
          <w:tcPr>
            <w:tcW w:w="1093" w:type="dxa"/>
            <w:vMerge w:val="continue"/>
            <w:tcBorders>
              <w:top w:val="single" w:color="auto" w:sz="4" w:space="0"/>
              <w:left w:val="single" w:color="auto" w:sz="4" w:space="0"/>
              <w:bottom w:val="single" w:color="auto" w:sz="4" w:space="0"/>
              <w:right w:val="single" w:color="auto" w:sz="4" w:space="0"/>
            </w:tcBorders>
            <w:vAlign w:val="center"/>
          </w:tcPr>
          <w:p w14:paraId="5D630CD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4D891B1">
            <w:pPr>
              <w:rPr>
                <w:rFonts w:ascii="Times New Roman" w:hAnsi="Times New Roman" w:eastAsia="仿宋_GB2312" w:cs="Times New Roman"/>
                <w:sz w:val="24"/>
                <w:szCs w:val="24"/>
              </w:rPr>
            </w:pPr>
          </w:p>
        </w:tc>
        <w:tc>
          <w:tcPr>
            <w:tcW w:w="1311" w:type="dxa"/>
            <w:vMerge w:val="continue"/>
            <w:tcBorders>
              <w:top w:val="single" w:color="auto" w:sz="4" w:space="0"/>
              <w:left w:val="single" w:color="auto" w:sz="4" w:space="0"/>
              <w:bottom w:val="single" w:color="auto" w:sz="4" w:space="0"/>
              <w:right w:val="single" w:color="auto" w:sz="4" w:space="0"/>
            </w:tcBorders>
            <w:vAlign w:val="center"/>
          </w:tcPr>
          <w:p w14:paraId="0876DB83">
            <w:pPr>
              <w:rPr>
                <w:rFonts w:ascii="Times New Roman" w:hAnsi="Times New Roman" w:eastAsia="仿宋_GB2312" w:cs="Times New Roman"/>
                <w:sz w:val="24"/>
                <w:szCs w:val="24"/>
              </w:rPr>
            </w:pPr>
          </w:p>
        </w:tc>
        <w:tc>
          <w:tcPr>
            <w:tcW w:w="1668" w:type="dxa"/>
            <w:vMerge w:val="continue"/>
            <w:tcBorders>
              <w:top w:val="single" w:color="auto" w:sz="4" w:space="0"/>
              <w:left w:val="single" w:color="auto" w:sz="4" w:space="0"/>
              <w:bottom w:val="single" w:color="auto" w:sz="4" w:space="0"/>
              <w:right w:val="single" w:color="auto" w:sz="4" w:space="0"/>
            </w:tcBorders>
            <w:vAlign w:val="center"/>
          </w:tcPr>
          <w:p w14:paraId="7447C936">
            <w:pPr>
              <w:rPr>
                <w:rFonts w:ascii="Times New Roman" w:hAnsi="Times New Roman" w:eastAsia="仿宋_GB2312" w:cs="Times New Roman"/>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D457F47">
            <w:pPr>
              <w:rPr>
                <w:rFonts w:ascii="Times New Roman" w:hAnsi="Times New Roman" w:eastAsia="仿宋_GB2312" w:cs="Times New Roman"/>
                <w:sz w:val="24"/>
                <w:szCs w:val="24"/>
              </w:rPr>
            </w:pPr>
          </w:p>
        </w:tc>
        <w:tc>
          <w:tcPr>
            <w:tcW w:w="1932" w:type="dxa"/>
            <w:vMerge w:val="continue"/>
            <w:tcBorders>
              <w:top w:val="single" w:color="auto" w:sz="4" w:space="0"/>
              <w:left w:val="single" w:color="auto" w:sz="4" w:space="0"/>
              <w:bottom w:val="single" w:color="auto" w:sz="4" w:space="0"/>
              <w:right w:val="single" w:color="auto" w:sz="4" w:space="0"/>
            </w:tcBorders>
            <w:vAlign w:val="center"/>
          </w:tcPr>
          <w:p w14:paraId="66578742">
            <w:pPr>
              <w:rPr>
                <w:rFonts w:ascii="Times New Roman" w:hAnsi="Times New Roman" w:eastAsia="仿宋_GB2312" w:cs="Times New Roman"/>
                <w:sz w:val="24"/>
                <w:szCs w:val="24"/>
              </w:rPr>
            </w:pPr>
          </w:p>
        </w:tc>
        <w:tc>
          <w:tcPr>
            <w:tcW w:w="1609" w:type="dxa"/>
            <w:vMerge w:val="continue"/>
            <w:tcBorders>
              <w:top w:val="single" w:color="auto" w:sz="4" w:space="0"/>
              <w:left w:val="single" w:color="auto" w:sz="4" w:space="0"/>
              <w:bottom w:val="single" w:color="auto" w:sz="4" w:space="0"/>
              <w:right w:val="single" w:color="auto" w:sz="4" w:space="0"/>
            </w:tcBorders>
            <w:vAlign w:val="center"/>
          </w:tcPr>
          <w:p w14:paraId="320A8264">
            <w:pPr>
              <w:rPr>
                <w:rFonts w:ascii="Times New Roman" w:hAnsi="Times New Roman" w:eastAsia="仿宋_GB2312" w:cs="Times New Roman"/>
                <w:sz w:val="24"/>
                <w:szCs w:val="24"/>
              </w:rPr>
            </w:pPr>
          </w:p>
        </w:tc>
      </w:tr>
      <w:tr w14:paraId="086188F3">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1A13F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09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3A5E4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CA9B4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1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F376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BC61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96749">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9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E26B3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6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3B7C2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43DFDB8">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69B833">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9B3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1,962.96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F10A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1,683.20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C55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E2F4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4DB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AE25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030F5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279.76 </w:t>
            </w:r>
          </w:p>
        </w:tc>
      </w:tr>
      <w:tr w14:paraId="2E687F3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8EC8E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EC3CC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58AA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1,302.11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83A3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1,178.45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5B67C8">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406AB6">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8DB37">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2BABF5">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3B6F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123.66 </w:t>
            </w:r>
          </w:p>
        </w:tc>
      </w:tr>
      <w:tr w14:paraId="501BFBB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B0853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B9E7E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人大事务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FAF0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10.52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14D14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8.16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30402">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0B425">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7E4C5">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6408C1">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04F9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2.36 </w:t>
            </w:r>
          </w:p>
        </w:tc>
      </w:tr>
      <w:tr w14:paraId="3D6537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CC6FC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415A6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6A7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D51DE6">
            <w:pPr>
              <w:jc w:val="right"/>
              <w:rPr>
                <w:rFonts w:ascii="Times New Roman" w:hAnsi="Times New Roman" w:eastAsia="仿宋_GB2312" w:cs="Times New Roman"/>
                <w:sz w:val="24"/>
                <w:szCs w:val="24"/>
              </w:rPr>
            </w:pP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3002A">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E17F46">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C1596">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F74ACA">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5177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r>
      <w:tr w14:paraId="6BB5625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40408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2010104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FFDC7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人大会议</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5EE84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65F492">
            <w:pPr>
              <w:jc w:val="right"/>
              <w:rPr>
                <w:rFonts w:ascii="Times New Roman" w:hAnsi="Times New Roman" w:eastAsia="仿宋_GB2312" w:cs="Times New Roman"/>
                <w:sz w:val="24"/>
                <w:szCs w:val="24"/>
              </w:rPr>
            </w:pP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C87A2">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3BA150">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0D3D7">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A97DB">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2771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r>
      <w:tr w14:paraId="3F30672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B50B5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2010108</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03D29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代表工作</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29D9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8.16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C1F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8.16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DA51C7">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CE360">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8EBDF">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384982">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051DA">
            <w:pPr>
              <w:jc w:val="right"/>
              <w:rPr>
                <w:rFonts w:ascii="Times New Roman" w:hAnsi="Times New Roman" w:eastAsia="仿宋_GB2312" w:cs="Times New Roman"/>
                <w:sz w:val="24"/>
                <w:szCs w:val="24"/>
              </w:rPr>
            </w:pPr>
          </w:p>
        </w:tc>
      </w:tr>
      <w:tr w14:paraId="56DAAB8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27B28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7D9F0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4CAA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1,213.28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F2409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1,107.40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64C8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A80FA">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3C4E5">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F2AA9">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6663A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105.88 </w:t>
            </w:r>
          </w:p>
        </w:tc>
      </w:tr>
      <w:tr w14:paraId="36ABDD2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03DF1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D76D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2C48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1,213.28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B08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1,107.40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AB60E">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D2FC24">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F298F">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60662">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A0785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105.88 </w:t>
            </w:r>
          </w:p>
        </w:tc>
      </w:tr>
      <w:tr w14:paraId="1A695AC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DC63C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20107</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35852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税收事务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DC0BD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BDC34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900B5">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95310">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45C780">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6E6E8">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9873F">
            <w:pPr>
              <w:jc w:val="right"/>
              <w:rPr>
                <w:rFonts w:ascii="Times New Roman" w:hAnsi="Times New Roman" w:eastAsia="仿宋_GB2312" w:cs="Times New Roman"/>
                <w:sz w:val="24"/>
                <w:szCs w:val="24"/>
              </w:rPr>
            </w:pPr>
          </w:p>
        </w:tc>
      </w:tr>
      <w:tr w14:paraId="61A1A15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11673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2010750</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6E730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5AF0C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EDC8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23FC3">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61F42">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8FB5A0">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69341">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F5EB6">
            <w:pPr>
              <w:jc w:val="right"/>
              <w:rPr>
                <w:rFonts w:ascii="Times New Roman" w:hAnsi="Times New Roman" w:eastAsia="仿宋_GB2312" w:cs="Times New Roman"/>
                <w:sz w:val="24"/>
                <w:szCs w:val="24"/>
              </w:rPr>
            </w:pPr>
          </w:p>
        </w:tc>
      </w:tr>
      <w:tr w14:paraId="3D71A84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FF0B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5AE2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331A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2B1F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71F6D2">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F48EA7">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113807">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C281F">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AFD09">
            <w:pPr>
              <w:jc w:val="right"/>
              <w:rPr>
                <w:rFonts w:ascii="Times New Roman" w:hAnsi="Times New Roman" w:eastAsia="仿宋_GB2312" w:cs="Times New Roman"/>
                <w:sz w:val="24"/>
                <w:szCs w:val="24"/>
              </w:rPr>
            </w:pPr>
          </w:p>
        </w:tc>
      </w:tr>
      <w:tr w14:paraId="0DD69BF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CB8A5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184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6B589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09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B29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7FC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31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C11110">
            <w:pPr>
              <w:jc w:val="right"/>
              <w:rPr>
                <w:rFonts w:ascii="Times New Roman" w:hAnsi="Times New Roman" w:eastAsia="仿宋_GB2312" w:cs="Times New Roman"/>
                <w:sz w:val="24"/>
                <w:szCs w:val="24"/>
              </w:rPr>
            </w:pPr>
          </w:p>
        </w:tc>
        <w:tc>
          <w:tcPr>
            <w:tcW w:w="166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72CC78">
            <w:pPr>
              <w:jc w:val="right"/>
              <w:rPr>
                <w:rFonts w:ascii="Times New Roman" w:hAnsi="Times New Roman" w:eastAsia="仿宋_GB2312" w:cs="Times New Roman"/>
                <w:sz w:val="24"/>
                <w:szCs w:val="24"/>
              </w:rPr>
            </w:pP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9C06EC">
            <w:pPr>
              <w:jc w:val="right"/>
              <w:rPr>
                <w:rFonts w:ascii="Times New Roman" w:hAnsi="Times New Roman" w:eastAsia="仿宋_GB2312" w:cs="Times New Roman"/>
                <w:sz w:val="24"/>
                <w:szCs w:val="24"/>
              </w:rPr>
            </w:pPr>
          </w:p>
        </w:tc>
        <w:tc>
          <w:tcPr>
            <w:tcW w:w="19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6E2948">
            <w:pPr>
              <w:jc w:val="right"/>
              <w:rPr>
                <w:rFonts w:ascii="Times New Roman" w:hAnsi="Times New Roman" w:eastAsia="仿宋_GB2312" w:cs="Times New Roman"/>
                <w:sz w:val="24"/>
                <w:szCs w:val="24"/>
              </w:rPr>
            </w:pPr>
          </w:p>
        </w:tc>
        <w:tc>
          <w:tcPr>
            <w:tcW w:w="160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1C7F1">
            <w:pPr>
              <w:jc w:val="right"/>
              <w:rPr>
                <w:rFonts w:ascii="Times New Roman" w:hAnsi="Times New Roman" w:eastAsia="仿宋_GB2312" w:cs="Times New Roman"/>
                <w:sz w:val="24"/>
                <w:szCs w:val="24"/>
              </w:rPr>
            </w:pPr>
          </w:p>
        </w:tc>
      </w:tr>
      <w:tr w14:paraId="1CA5D7B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41E58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20140</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94A79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信访事务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2C838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51.94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27A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36.52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D38F2">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78040">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14839">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7EDEF4">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8F64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15.42 </w:t>
            </w:r>
          </w:p>
        </w:tc>
      </w:tr>
      <w:tr w14:paraId="3C115C0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9F73E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2014004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D1FBC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信访业务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983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41.64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25DB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35.62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B2E0C">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200F5B">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AC366">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B5F01">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F98E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6.02 </w:t>
            </w:r>
          </w:p>
        </w:tc>
      </w:tr>
      <w:tr w14:paraId="5F1C65C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D278C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2014099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008B4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其他信访事务支出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617BD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10.30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A05F1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0.90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C0142">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E4AA5">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5E088">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D19CA">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8B88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9.40 </w:t>
            </w:r>
          </w:p>
        </w:tc>
      </w:tr>
      <w:tr w14:paraId="0CAE5E2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FD09F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20EE5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CD88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720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BB0805">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605745">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3DF5E">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C7880">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CF0C7B">
            <w:pPr>
              <w:jc w:val="right"/>
              <w:rPr>
                <w:rFonts w:ascii="Times New Roman" w:hAnsi="Times New Roman" w:eastAsia="仿宋_GB2312" w:cs="Times New Roman"/>
                <w:sz w:val="24"/>
                <w:szCs w:val="24"/>
              </w:rPr>
            </w:pPr>
          </w:p>
        </w:tc>
      </w:tr>
      <w:tr w14:paraId="2F93366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47F5D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1B53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482B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C79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7D2AC4">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C04FF">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ABB3C">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B1047">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70E32">
            <w:pPr>
              <w:jc w:val="right"/>
              <w:rPr>
                <w:rFonts w:ascii="Times New Roman" w:hAnsi="Times New Roman" w:eastAsia="仿宋_GB2312" w:cs="Times New Roman"/>
                <w:sz w:val="24"/>
                <w:szCs w:val="24"/>
              </w:rPr>
            </w:pPr>
          </w:p>
        </w:tc>
      </w:tr>
      <w:tr w14:paraId="356E96C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80B62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574D8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07BB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174.95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FC0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141.11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8E83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97ACC9">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DAB57">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8DBD0">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8FC0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33.83 </w:t>
            </w:r>
          </w:p>
        </w:tc>
      </w:tr>
      <w:tr w14:paraId="49EDB0F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0A197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BE86F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9F5E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4EBE7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D84C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A61DD0">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9114AE">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DC8BE">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D9D8F">
            <w:pPr>
              <w:jc w:val="right"/>
              <w:rPr>
                <w:rFonts w:ascii="Times New Roman" w:hAnsi="Times New Roman" w:eastAsia="仿宋_GB2312" w:cs="Times New Roman"/>
                <w:sz w:val="24"/>
                <w:szCs w:val="24"/>
              </w:rPr>
            </w:pPr>
          </w:p>
        </w:tc>
      </w:tr>
      <w:tr w14:paraId="6166FC3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83DE2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2080107</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48C65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E36FD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AB50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CFD54">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451B4">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99A7B6">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96183E">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C2604A">
            <w:pPr>
              <w:jc w:val="right"/>
              <w:rPr>
                <w:rFonts w:ascii="Times New Roman" w:hAnsi="Times New Roman" w:eastAsia="仿宋_GB2312" w:cs="Times New Roman"/>
                <w:sz w:val="24"/>
                <w:szCs w:val="24"/>
              </w:rPr>
            </w:pPr>
          </w:p>
        </w:tc>
      </w:tr>
      <w:tr w14:paraId="618FFF8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FBA95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57D2D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F4AE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106.70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122C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106.70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D48C0">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665FFF">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ACB35">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8B775">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0E6D5D">
            <w:pPr>
              <w:jc w:val="right"/>
              <w:rPr>
                <w:rFonts w:ascii="Times New Roman" w:hAnsi="Times New Roman" w:eastAsia="仿宋_GB2312" w:cs="Times New Roman"/>
                <w:sz w:val="24"/>
                <w:szCs w:val="24"/>
              </w:rPr>
            </w:pPr>
          </w:p>
        </w:tc>
      </w:tr>
      <w:tr w14:paraId="4593BC0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32E4F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28B85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699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CD36A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1778F5">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D79AE1">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4C784">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AD542F">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AC640">
            <w:pPr>
              <w:jc w:val="right"/>
              <w:rPr>
                <w:rFonts w:ascii="Times New Roman" w:hAnsi="Times New Roman" w:eastAsia="仿宋_GB2312" w:cs="Times New Roman"/>
                <w:sz w:val="24"/>
                <w:szCs w:val="24"/>
              </w:rPr>
            </w:pPr>
          </w:p>
        </w:tc>
      </w:tr>
      <w:tr w14:paraId="40C60A0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DF329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D030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事业单位离退休</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B721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17.50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EC91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17.50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D76FD">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35ABE">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951900">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9CE13">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4CA1FE">
            <w:pPr>
              <w:jc w:val="right"/>
              <w:rPr>
                <w:rFonts w:ascii="Times New Roman" w:hAnsi="Times New Roman" w:eastAsia="仿宋_GB2312" w:cs="Times New Roman"/>
                <w:sz w:val="24"/>
                <w:szCs w:val="24"/>
              </w:rPr>
            </w:pPr>
          </w:p>
        </w:tc>
      </w:tr>
      <w:tr w14:paraId="1045C0B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B5756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B36B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974FC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88.32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F7F1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88.32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6EE9A4">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02F2E">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B34DF">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E83B3">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FDCB67">
            <w:pPr>
              <w:jc w:val="right"/>
              <w:rPr>
                <w:rFonts w:ascii="Times New Roman" w:hAnsi="Times New Roman" w:eastAsia="仿宋_GB2312" w:cs="Times New Roman"/>
                <w:sz w:val="24"/>
                <w:szCs w:val="24"/>
              </w:rPr>
            </w:pPr>
          </w:p>
        </w:tc>
      </w:tr>
      <w:tr w14:paraId="761DA34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2F2DC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555A2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C158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56.81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39B1E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26.60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AE687">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3F7C2">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B0358">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084068">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B2CE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30.21 </w:t>
            </w:r>
          </w:p>
        </w:tc>
      </w:tr>
      <w:tr w14:paraId="0E6787D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41641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DB407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549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30.01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697D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26.01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0EA11">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FF63B">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29381">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FB7F59">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E6423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r>
      <w:tr w14:paraId="7D5DC5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DFEA7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2080802</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41917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伤残抚恤</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F2AC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E53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0.59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AD7562">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625FD">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28E7D">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5441B">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25FB6F">
            <w:pPr>
              <w:jc w:val="right"/>
              <w:rPr>
                <w:rFonts w:ascii="Times New Roman" w:hAnsi="Times New Roman" w:eastAsia="仿宋_GB2312" w:cs="Times New Roman"/>
                <w:sz w:val="24"/>
                <w:szCs w:val="24"/>
              </w:rPr>
            </w:pPr>
          </w:p>
        </w:tc>
      </w:tr>
      <w:tr w14:paraId="15B3206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5EFE4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2080803</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6C378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在乡复员、退伍军人生活补助</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D3FC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26.21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6F7F7">
            <w:pPr>
              <w:jc w:val="right"/>
              <w:rPr>
                <w:rFonts w:ascii="Times New Roman" w:hAnsi="Times New Roman" w:eastAsia="仿宋_GB2312" w:cs="Times New Roman"/>
                <w:sz w:val="24"/>
                <w:szCs w:val="24"/>
              </w:rPr>
            </w:pP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406BA">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77D3E">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DFF082">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B79172">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8CB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26.21 </w:t>
            </w:r>
          </w:p>
        </w:tc>
      </w:tr>
      <w:tr w14:paraId="53A9CE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27E8E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20810</w:t>
            </w:r>
          </w:p>
        </w:tc>
        <w:tc>
          <w:tcPr>
            <w:tcW w:w="184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8C0C7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社会福利</w:t>
            </w:r>
          </w:p>
        </w:tc>
        <w:tc>
          <w:tcPr>
            <w:tcW w:w="109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EAB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6F98C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31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01F65">
            <w:pPr>
              <w:jc w:val="right"/>
              <w:rPr>
                <w:rFonts w:ascii="Times New Roman" w:hAnsi="Times New Roman" w:eastAsia="仿宋_GB2312" w:cs="Times New Roman"/>
                <w:sz w:val="24"/>
                <w:szCs w:val="24"/>
              </w:rPr>
            </w:pPr>
          </w:p>
        </w:tc>
        <w:tc>
          <w:tcPr>
            <w:tcW w:w="166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A4185">
            <w:pPr>
              <w:jc w:val="right"/>
              <w:rPr>
                <w:rFonts w:ascii="Times New Roman" w:hAnsi="Times New Roman" w:eastAsia="仿宋_GB2312" w:cs="Times New Roman"/>
                <w:sz w:val="24"/>
                <w:szCs w:val="24"/>
              </w:rPr>
            </w:pP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552229">
            <w:pPr>
              <w:jc w:val="right"/>
              <w:rPr>
                <w:rFonts w:ascii="Times New Roman" w:hAnsi="Times New Roman" w:eastAsia="仿宋_GB2312" w:cs="Times New Roman"/>
                <w:sz w:val="24"/>
                <w:szCs w:val="24"/>
              </w:rPr>
            </w:pPr>
          </w:p>
        </w:tc>
        <w:tc>
          <w:tcPr>
            <w:tcW w:w="19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90B76D">
            <w:pPr>
              <w:jc w:val="right"/>
              <w:rPr>
                <w:rFonts w:ascii="Times New Roman" w:hAnsi="Times New Roman" w:eastAsia="仿宋_GB2312" w:cs="Times New Roman"/>
                <w:sz w:val="24"/>
                <w:szCs w:val="24"/>
              </w:rPr>
            </w:pPr>
          </w:p>
        </w:tc>
        <w:tc>
          <w:tcPr>
            <w:tcW w:w="160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E431F">
            <w:pPr>
              <w:jc w:val="right"/>
              <w:rPr>
                <w:rFonts w:ascii="Times New Roman" w:hAnsi="Times New Roman" w:eastAsia="仿宋_GB2312" w:cs="Times New Roman"/>
                <w:sz w:val="24"/>
                <w:szCs w:val="24"/>
              </w:rPr>
            </w:pPr>
          </w:p>
        </w:tc>
      </w:tr>
      <w:tr w14:paraId="1BF949B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E764D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2081001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2E038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儿童福利</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65EF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39EC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7F438">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408AB4">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F0DB4">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E4A41">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2519AF">
            <w:pPr>
              <w:jc w:val="right"/>
              <w:rPr>
                <w:rFonts w:ascii="Times New Roman" w:hAnsi="Times New Roman" w:eastAsia="仿宋_GB2312" w:cs="Times New Roman"/>
                <w:sz w:val="24"/>
                <w:szCs w:val="24"/>
              </w:rPr>
            </w:pPr>
          </w:p>
        </w:tc>
      </w:tr>
      <w:tr w14:paraId="18ABDE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B50B4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20828</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E7C2F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退役军人管理事务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CE37A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75A8A1">
            <w:pPr>
              <w:jc w:val="right"/>
              <w:rPr>
                <w:rFonts w:ascii="Times New Roman" w:hAnsi="Times New Roman" w:eastAsia="仿宋_GB2312" w:cs="Times New Roman"/>
                <w:sz w:val="24"/>
                <w:szCs w:val="24"/>
              </w:rPr>
            </w:pP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565EA">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F11BC3">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B74A79">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A4B15">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0C86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r>
      <w:tr w14:paraId="5EA8CBD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2D138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2082801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77072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B040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8CC1C">
            <w:pPr>
              <w:jc w:val="right"/>
              <w:rPr>
                <w:rFonts w:ascii="Times New Roman" w:hAnsi="Times New Roman" w:eastAsia="仿宋_GB2312" w:cs="Times New Roman"/>
                <w:sz w:val="24"/>
                <w:szCs w:val="24"/>
              </w:rPr>
            </w:pP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D11D89">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CC88E">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C64D76">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E18ED">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B8CF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3.52 </w:t>
            </w:r>
          </w:p>
        </w:tc>
      </w:tr>
      <w:tr w14:paraId="1CCB6BA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A4FA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2082899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1E1B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12496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0.10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B81D7">
            <w:pPr>
              <w:jc w:val="right"/>
              <w:rPr>
                <w:rFonts w:ascii="Times New Roman" w:hAnsi="Times New Roman" w:eastAsia="仿宋_GB2312" w:cs="Times New Roman"/>
                <w:sz w:val="24"/>
                <w:szCs w:val="24"/>
              </w:rPr>
            </w:pP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31811">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2D131">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D4D13F">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C2A10C">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E4519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0.10 </w:t>
            </w:r>
          </w:p>
        </w:tc>
      </w:tr>
      <w:tr w14:paraId="16A8B4A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5FFA5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973F8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95943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2566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EA3BAB">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E57B15">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99DDE">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5C692">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AE243">
            <w:pPr>
              <w:jc w:val="right"/>
              <w:rPr>
                <w:rFonts w:ascii="Times New Roman" w:hAnsi="Times New Roman" w:eastAsia="仿宋_GB2312" w:cs="Times New Roman"/>
                <w:sz w:val="24"/>
                <w:szCs w:val="24"/>
              </w:rPr>
            </w:pPr>
          </w:p>
        </w:tc>
      </w:tr>
      <w:tr w14:paraId="3D6209F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F7231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28CD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F7226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0BD8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E033EA">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C055B">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C5BA43">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219B0D">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72BE59">
            <w:pPr>
              <w:jc w:val="right"/>
              <w:rPr>
                <w:rFonts w:ascii="Times New Roman" w:hAnsi="Times New Roman" w:eastAsia="仿宋_GB2312" w:cs="Times New Roman"/>
                <w:sz w:val="24"/>
                <w:szCs w:val="24"/>
              </w:rPr>
            </w:pPr>
          </w:p>
        </w:tc>
      </w:tr>
      <w:tr w14:paraId="010F769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690C4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036F3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8A8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E69F6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1FEEE3">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3CEDA0">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8C739">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47DB6">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0380A">
            <w:pPr>
              <w:jc w:val="right"/>
              <w:rPr>
                <w:rFonts w:ascii="Times New Roman" w:hAnsi="Times New Roman" w:eastAsia="仿宋_GB2312" w:cs="Times New Roman"/>
                <w:sz w:val="24"/>
                <w:szCs w:val="24"/>
              </w:rPr>
            </w:pPr>
          </w:p>
        </w:tc>
      </w:tr>
      <w:tr w14:paraId="78CAF85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84287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313F7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2D21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161.08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5E3D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158.22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547E1">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CE1C29">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8F54C">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5953E9">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815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2.86 </w:t>
            </w:r>
          </w:p>
        </w:tc>
      </w:tr>
      <w:tr w14:paraId="5F20E70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43690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880CE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D4B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161.08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8E2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158.22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B3A489">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5E65D0">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EECDC3">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F6E05">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291A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2.86 </w:t>
            </w:r>
          </w:p>
        </w:tc>
      </w:tr>
      <w:tr w14:paraId="194BA58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49A9B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2120801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CC88E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征地和拆迁补偿支出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9631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C659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FEDE6">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59616">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53172">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7FCDB4">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085468">
            <w:pPr>
              <w:jc w:val="right"/>
              <w:rPr>
                <w:rFonts w:ascii="Times New Roman" w:hAnsi="Times New Roman" w:eastAsia="仿宋_GB2312" w:cs="Times New Roman"/>
                <w:sz w:val="24"/>
                <w:szCs w:val="24"/>
              </w:rPr>
            </w:pPr>
          </w:p>
        </w:tc>
      </w:tr>
      <w:tr w14:paraId="0ACAA94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5BEE7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2120814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3E32C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农业生产发展支出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BD4E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24.04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8CEE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21.18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6EADA">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50691">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FF1861">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21A17">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F24C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2.86 </w:t>
            </w:r>
          </w:p>
        </w:tc>
      </w:tr>
      <w:tr w14:paraId="3BE7B1D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F1D8C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B321A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农林水支出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428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180.88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4A08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61.48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3F86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DFAFC">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0F94B">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05A0C">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BD167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119.40 </w:t>
            </w:r>
          </w:p>
        </w:tc>
      </w:tr>
      <w:tr w14:paraId="1FAD729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15459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6D3E6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农业农村</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66E6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34.03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0465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34.03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2E8F0">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861B3">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2F674A">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45B25">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652F6">
            <w:pPr>
              <w:jc w:val="right"/>
              <w:rPr>
                <w:rFonts w:ascii="Times New Roman" w:hAnsi="Times New Roman" w:eastAsia="仿宋_GB2312" w:cs="Times New Roman"/>
                <w:sz w:val="24"/>
                <w:szCs w:val="24"/>
              </w:rPr>
            </w:pPr>
          </w:p>
        </w:tc>
      </w:tr>
      <w:tr w14:paraId="7FA9355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CBEA1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9E8F1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6D3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4.66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ED44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4.66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E2CF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8859D">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8DC95C">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F132AD">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5E8B3">
            <w:pPr>
              <w:jc w:val="right"/>
              <w:rPr>
                <w:rFonts w:ascii="Times New Roman" w:hAnsi="Times New Roman" w:eastAsia="仿宋_GB2312" w:cs="Times New Roman"/>
                <w:sz w:val="24"/>
                <w:szCs w:val="24"/>
              </w:rPr>
            </w:pPr>
          </w:p>
        </w:tc>
      </w:tr>
      <w:tr w14:paraId="351F8E9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9B6BC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2130104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2017C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121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2723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0.75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C51C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18EF65">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2A5F5">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8C960">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186A4">
            <w:pPr>
              <w:jc w:val="right"/>
              <w:rPr>
                <w:rFonts w:ascii="Times New Roman" w:hAnsi="Times New Roman" w:eastAsia="仿宋_GB2312" w:cs="Times New Roman"/>
                <w:sz w:val="24"/>
                <w:szCs w:val="24"/>
              </w:rPr>
            </w:pPr>
          </w:p>
        </w:tc>
      </w:tr>
      <w:tr w14:paraId="25AC57A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5E668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2130122</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6A571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农业生产发展</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5B60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D5737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28.62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694E9">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A4E47">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1CBF94">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D2E841">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77F3D5">
            <w:pPr>
              <w:jc w:val="right"/>
              <w:rPr>
                <w:rFonts w:ascii="Times New Roman" w:hAnsi="Times New Roman" w:eastAsia="仿宋_GB2312" w:cs="Times New Roman"/>
                <w:sz w:val="24"/>
                <w:szCs w:val="24"/>
              </w:rPr>
            </w:pPr>
          </w:p>
        </w:tc>
      </w:tr>
      <w:tr w14:paraId="5A0F1AB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CB141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21303</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F7203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水利</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19E7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96531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8D3C8">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E6C066">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FED01">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2ACE6E">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95A70">
            <w:pPr>
              <w:jc w:val="right"/>
              <w:rPr>
                <w:rFonts w:ascii="Times New Roman" w:hAnsi="Times New Roman" w:eastAsia="仿宋_GB2312" w:cs="Times New Roman"/>
                <w:sz w:val="24"/>
                <w:szCs w:val="24"/>
              </w:rPr>
            </w:pPr>
          </w:p>
        </w:tc>
      </w:tr>
      <w:tr w14:paraId="03EC8E6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71295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2130314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12631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防汛</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AC55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69DC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240EB">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20151">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2F78C">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B792C">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028A47">
            <w:pPr>
              <w:jc w:val="right"/>
              <w:rPr>
                <w:rFonts w:ascii="Times New Roman" w:hAnsi="Times New Roman" w:eastAsia="仿宋_GB2312" w:cs="Times New Roman"/>
                <w:sz w:val="24"/>
                <w:szCs w:val="24"/>
              </w:rPr>
            </w:pPr>
          </w:p>
        </w:tc>
      </w:tr>
      <w:tr w14:paraId="0103465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30CF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21307</w:t>
            </w:r>
          </w:p>
        </w:tc>
        <w:tc>
          <w:tcPr>
            <w:tcW w:w="184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B0C68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农村综合改革</w:t>
            </w:r>
          </w:p>
        </w:tc>
        <w:tc>
          <w:tcPr>
            <w:tcW w:w="109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FA4F0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143.85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EE5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24.46 </w:t>
            </w:r>
          </w:p>
        </w:tc>
        <w:tc>
          <w:tcPr>
            <w:tcW w:w="131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094432">
            <w:pPr>
              <w:jc w:val="right"/>
              <w:rPr>
                <w:rFonts w:ascii="Times New Roman" w:hAnsi="Times New Roman" w:eastAsia="仿宋_GB2312" w:cs="Times New Roman"/>
                <w:sz w:val="24"/>
                <w:szCs w:val="24"/>
              </w:rPr>
            </w:pPr>
          </w:p>
        </w:tc>
        <w:tc>
          <w:tcPr>
            <w:tcW w:w="166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6F49AE">
            <w:pPr>
              <w:jc w:val="right"/>
              <w:rPr>
                <w:rFonts w:ascii="Times New Roman" w:hAnsi="Times New Roman" w:eastAsia="仿宋_GB2312" w:cs="Times New Roman"/>
                <w:sz w:val="24"/>
                <w:szCs w:val="24"/>
              </w:rPr>
            </w:pP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0A6E63">
            <w:pPr>
              <w:jc w:val="right"/>
              <w:rPr>
                <w:rFonts w:ascii="Times New Roman" w:hAnsi="Times New Roman" w:eastAsia="仿宋_GB2312" w:cs="Times New Roman"/>
                <w:sz w:val="24"/>
                <w:szCs w:val="24"/>
              </w:rPr>
            </w:pPr>
          </w:p>
        </w:tc>
        <w:tc>
          <w:tcPr>
            <w:tcW w:w="19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A862DA">
            <w:pPr>
              <w:jc w:val="right"/>
              <w:rPr>
                <w:rFonts w:ascii="Times New Roman" w:hAnsi="Times New Roman" w:eastAsia="仿宋_GB2312" w:cs="Times New Roman"/>
                <w:sz w:val="24"/>
                <w:szCs w:val="24"/>
              </w:rPr>
            </w:pPr>
          </w:p>
        </w:tc>
        <w:tc>
          <w:tcPr>
            <w:tcW w:w="160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4770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119.40 </w:t>
            </w:r>
          </w:p>
        </w:tc>
      </w:tr>
      <w:tr w14:paraId="5875CCF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C72E0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2130701</w:t>
            </w:r>
          </w:p>
        </w:tc>
        <w:tc>
          <w:tcPr>
            <w:tcW w:w="1847"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28569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09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CF68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c>
          <w:tcPr>
            <w:tcW w:w="16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DE8EC">
            <w:pPr>
              <w:jc w:val="right"/>
              <w:rPr>
                <w:rFonts w:ascii="Times New Roman" w:hAnsi="Times New Roman" w:eastAsia="仿宋_GB2312" w:cs="Times New Roman"/>
                <w:sz w:val="24"/>
                <w:szCs w:val="24"/>
              </w:rPr>
            </w:pPr>
          </w:p>
        </w:tc>
        <w:tc>
          <w:tcPr>
            <w:tcW w:w="131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0EF7D">
            <w:pPr>
              <w:jc w:val="right"/>
              <w:rPr>
                <w:rFonts w:ascii="Times New Roman" w:hAnsi="Times New Roman" w:eastAsia="仿宋_GB2312" w:cs="Times New Roman"/>
                <w:sz w:val="24"/>
                <w:szCs w:val="24"/>
              </w:rPr>
            </w:pPr>
          </w:p>
        </w:tc>
        <w:tc>
          <w:tcPr>
            <w:tcW w:w="166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7AAA4">
            <w:pPr>
              <w:jc w:val="right"/>
              <w:rPr>
                <w:rFonts w:ascii="Times New Roman" w:hAnsi="Times New Roman" w:eastAsia="仿宋_GB2312" w:cs="Times New Roman"/>
                <w:sz w:val="24"/>
                <w:szCs w:val="24"/>
              </w:rPr>
            </w:pPr>
          </w:p>
        </w:tc>
        <w:tc>
          <w:tcPr>
            <w:tcW w:w="168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8800D3">
            <w:pPr>
              <w:jc w:val="right"/>
              <w:rPr>
                <w:rFonts w:ascii="Times New Roman" w:hAnsi="Times New Roman" w:eastAsia="仿宋_GB2312" w:cs="Times New Roman"/>
                <w:sz w:val="24"/>
                <w:szCs w:val="24"/>
              </w:rPr>
            </w:pPr>
          </w:p>
        </w:tc>
        <w:tc>
          <w:tcPr>
            <w:tcW w:w="1932"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52F275">
            <w:pPr>
              <w:jc w:val="right"/>
              <w:rPr>
                <w:rFonts w:ascii="Times New Roman" w:hAnsi="Times New Roman" w:eastAsia="仿宋_GB2312" w:cs="Times New Roman"/>
                <w:sz w:val="24"/>
                <w:szCs w:val="24"/>
              </w:rPr>
            </w:pPr>
          </w:p>
        </w:tc>
        <w:tc>
          <w:tcPr>
            <w:tcW w:w="160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BA1C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r>
      <w:tr w14:paraId="7267801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9314A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2130705</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B5ACA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9A48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139.85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F56A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24.46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5836E">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7C7BAD">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19E25A">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D3702">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29A4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115.40 </w:t>
            </w:r>
          </w:p>
        </w:tc>
      </w:tr>
      <w:tr w14:paraId="282DAAF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CF828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0966F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交通运输支出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6FFA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B756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4E43E4">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CEEDEF">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EDCD3">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C6013">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A479B4">
            <w:pPr>
              <w:jc w:val="right"/>
              <w:rPr>
                <w:rFonts w:ascii="Times New Roman" w:hAnsi="Times New Roman" w:eastAsia="仿宋_GB2312" w:cs="Times New Roman"/>
                <w:sz w:val="24"/>
                <w:szCs w:val="24"/>
              </w:rPr>
            </w:pPr>
          </w:p>
        </w:tc>
      </w:tr>
      <w:tr w14:paraId="0B2474D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B8158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21401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97B33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公路水路运输</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234F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0A82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BE1F3">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5E781E">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7AE4D">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F1597A">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F997DB">
            <w:pPr>
              <w:jc w:val="right"/>
              <w:rPr>
                <w:rFonts w:ascii="Times New Roman" w:hAnsi="Times New Roman" w:eastAsia="仿宋_GB2312" w:cs="Times New Roman"/>
                <w:sz w:val="24"/>
                <w:szCs w:val="24"/>
              </w:rPr>
            </w:pPr>
          </w:p>
        </w:tc>
      </w:tr>
      <w:tr w14:paraId="3AAC895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B5C23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2140110</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B0712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公路和运输安全</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E346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F7C1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45C195">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F346A">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B085B2">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31917">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55C51">
            <w:pPr>
              <w:jc w:val="right"/>
              <w:rPr>
                <w:rFonts w:ascii="Times New Roman" w:hAnsi="Times New Roman" w:eastAsia="仿宋_GB2312" w:cs="Times New Roman"/>
                <w:sz w:val="24"/>
                <w:szCs w:val="24"/>
              </w:rPr>
            </w:pPr>
          </w:p>
        </w:tc>
      </w:tr>
      <w:tr w14:paraId="004EF08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CD801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5FE1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318C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98.89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3C22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98.89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6A5E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36B78">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8A93B8">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9C2C6">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6B0D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0.01 </w:t>
            </w:r>
          </w:p>
        </w:tc>
      </w:tr>
      <w:tr w14:paraId="19F8376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6CAEC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3B0E0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应急管理事务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2AC4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65.08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8F0FB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65.07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D8DBA">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75801">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825C4">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47A40">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DB53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0.01 </w:t>
            </w:r>
          </w:p>
        </w:tc>
      </w:tr>
      <w:tr w14:paraId="11B6CCD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EDD7B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D81B4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D58A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3E62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0.35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AA614">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6A12C">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426CF">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6D0F56">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45CC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0.01 </w:t>
            </w:r>
          </w:p>
        </w:tc>
      </w:tr>
      <w:tr w14:paraId="2394B88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12A82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2240104</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83F3C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灾害风险防治</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77C00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64.72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6D3F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64.72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597BD2">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A2DEC">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77FECB">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1D1B74">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0F4469">
            <w:pPr>
              <w:jc w:val="right"/>
              <w:rPr>
                <w:rFonts w:ascii="Times New Roman" w:hAnsi="Times New Roman" w:eastAsia="仿宋_GB2312" w:cs="Times New Roman"/>
                <w:sz w:val="24"/>
                <w:szCs w:val="24"/>
              </w:rPr>
            </w:pPr>
          </w:p>
        </w:tc>
      </w:tr>
      <w:tr w14:paraId="68E31EB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03AF4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22402</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DFB1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消防救援事务</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543B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33.66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8B30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33.66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CB4DF">
            <w:pPr>
              <w:jc w:val="right"/>
              <w:rPr>
                <w:rFonts w:ascii="Times New Roman" w:hAnsi="Times New Roman" w:eastAsia="仿宋_GB2312" w:cs="Times New Roman"/>
                <w:sz w:val="24"/>
                <w:szCs w:val="24"/>
              </w:rPr>
            </w:pP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9744E">
            <w:pPr>
              <w:jc w:val="right"/>
              <w:rPr>
                <w:rFonts w:ascii="Times New Roman" w:hAnsi="Times New Roman" w:eastAsia="仿宋_GB2312" w:cs="Times New Roman"/>
                <w:sz w:val="24"/>
                <w:szCs w:val="24"/>
              </w:rPr>
            </w:pP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535E81">
            <w:pPr>
              <w:jc w:val="right"/>
              <w:rPr>
                <w:rFonts w:ascii="Times New Roman" w:hAnsi="Times New Roman" w:eastAsia="仿宋_GB2312" w:cs="Times New Roman"/>
                <w:sz w:val="24"/>
                <w:szCs w:val="24"/>
              </w:rPr>
            </w:pP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F9893">
            <w:pPr>
              <w:jc w:val="right"/>
              <w:rPr>
                <w:rFonts w:ascii="Times New Roman" w:hAnsi="Times New Roman" w:eastAsia="仿宋_GB2312" w:cs="Times New Roman"/>
                <w:sz w:val="24"/>
                <w:szCs w:val="24"/>
              </w:rPr>
            </w:pP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BB510">
            <w:pPr>
              <w:jc w:val="right"/>
              <w:rPr>
                <w:rFonts w:ascii="Times New Roman" w:hAnsi="Times New Roman" w:eastAsia="仿宋_GB2312" w:cs="Times New Roman"/>
                <w:sz w:val="24"/>
                <w:szCs w:val="24"/>
              </w:rPr>
            </w:pPr>
          </w:p>
        </w:tc>
      </w:tr>
      <w:tr w14:paraId="55F55E6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EDD9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2240201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59B73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A1C6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29.35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B96A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29.35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F925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F816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24E2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8007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A981C">
            <w:pPr>
              <w:jc w:val="right"/>
              <w:rPr>
                <w:rFonts w:ascii="Times New Roman" w:hAnsi="Times New Roman" w:eastAsia="仿宋_GB2312" w:cs="Times New Roman"/>
                <w:sz w:val="24"/>
                <w:szCs w:val="24"/>
              </w:rPr>
            </w:pPr>
          </w:p>
        </w:tc>
      </w:tr>
      <w:tr w14:paraId="2FC545B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9DE9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2240299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2EFFA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83236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D099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4.32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42A3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3D4F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6CED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489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BD41C0">
            <w:pPr>
              <w:jc w:val="right"/>
              <w:rPr>
                <w:rFonts w:ascii="Times New Roman" w:hAnsi="Times New Roman" w:eastAsia="仿宋_GB2312" w:cs="Times New Roman"/>
                <w:sz w:val="24"/>
                <w:szCs w:val="24"/>
              </w:rPr>
            </w:pPr>
          </w:p>
        </w:tc>
      </w:tr>
      <w:tr w14:paraId="68F1B27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AE902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22407</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3698F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F2E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CEA8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D52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735C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EDF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801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1F65D">
            <w:pPr>
              <w:jc w:val="right"/>
              <w:rPr>
                <w:rFonts w:ascii="Times New Roman" w:hAnsi="Times New Roman" w:eastAsia="仿宋_GB2312" w:cs="Times New Roman"/>
                <w:sz w:val="24"/>
                <w:szCs w:val="24"/>
              </w:rPr>
            </w:pPr>
          </w:p>
        </w:tc>
      </w:tr>
      <w:tr w14:paraId="7046E48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41DC6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2240703</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361C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自然灾害救灾补助</w:t>
            </w:r>
          </w:p>
        </w:tc>
        <w:tc>
          <w:tcPr>
            <w:tcW w:w="109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C7DA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FE070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131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87450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29A9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B8750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9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93B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FA95EF">
            <w:pPr>
              <w:jc w:val="right"/>
              <w:rPr>
                <w:rFonts w:ascii="Times New Roman" w:hAnsi="Times New Roman" w:eastAsia="仿宋_GB2312" w:cs="Times New Roman"/>
                <w:sz w:val="24"/>
                <w:szCs w:val="24"/>
              </w:rPr>
            </w:pPr>
          </w:p>
        </w:tc>
      </w:tr>
    </w:tbl>
    <w:p w14:paraId="7363D015">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E03DACA">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FD78A90">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BDD198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autofit"/>
        <w:tblCellMar>
          <w:top w:w="0" w:type="dxa"/>
          <w:left w:w="108" w:type="dxa"/>
          <w:bottom w:w="0" w:type="dxa"/>
          <w:right w:w="108" w:type="dxa"/>
        </w:tblCellMar>
      </w:tblPr>
      <w:tblGrid>
        <w:gridCol w:w="2174"/>
        <w:gridCol w:w="2328"/>
        <w:gridCol w:w="1621"/>
        <w:gridCol w:w="1544"/>
        <w:gridCol w:w="1396"/>
        <w:gridCol w:w="1581"/>
        <w:gridCol w:w="1333"/>
        <w:gridCol w:w="2232"/>
      </w:tblGrid>
      <w:tr w14:paraId="313B3647">
        <w:tblPrEx>
          <w:tblCellMar>
            <w:top w:w="0" w:type="dxa"/>
            <w:left w:w="108" w:type="dxa"/>
            <w:bottom w:w="0" w:type="dxa"/>
            <w:right w:w="108" w:type="dxa"/>
          </w:tblCellMar>
        </w:tblPrEx>
        <w:trPr>
          <w:trHeight w:val="595" w:hRule="atLeast"/>
          <w:jc w:val="center"/>
        </w:trPr>
        <w:tc>
          <w:tcPr>
            <w:tcW w:w="158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E8CC5A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7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D952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4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8520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F5527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B0F9C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EE495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000A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50A3FCD">
        <w:tblPrEx>
          <w:tblCellMar>
            <w:top w:w="0" w:type="dxa"/>
            <w:left w:w="108" w:type="dxa"/>
            <w:bottom w:w="0" w:type="dxa"/>
            <w:right w:w="108" w:type="dxa"/>
          </w:tblCellMar>
        </w:tblPrEx>
        <w:trPr>
          <w:trHeight w:val="312" w:hRule="exact"/>
          <w:jc w:val="center"/>
        </w:trPr>
        <w:tc>
          <w:tcPr>
            <w:tcW w:w="7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AE79DD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19" w:type="pct"/>
            <w:vMerge w:val="restart"/>
            <w:tcBorders>
              <w:top w:val="nil"/>
              <w:left w:val="single" w:color="auto" w:sz="4" w:space="0"/>
              <w:bottom w:val="single" w:color="auto" w:sz="4" w:space="0"/>
              <w:right w:val="single" w:color="auto" w:sz="4" w:space="0"/>
            </w:tcBorders>
            <w:shd w:val="clear" w:color="000000" w:fill="FFFFFF"/>
            <w:vAlign w:val="center"/>
          </w:tcPr>
          <w:p w14:paraId="7C47FC5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70" w:type="pct"/>
            <w:vMerge w:val="continue"/>
            <w:tcBorders>
              <w:top w:val="single" w:color="auto" w:sz="4" w:space="0"/>
              <w:left w:val="single" w:color="auto" w:sz="4" w:space="0"/>
              <w:bottom w:val="single" w:color="auto" w:sz="4" w:space="0"/>
              <w:right w:val="single" w:color="auto" w:sz="4" w:space="0"/>
            </w:tcBorders>
            <w:vAlign w:val="center"/>
          </w:tcPr>
          <w:p w14:paraId="79D9B260">
            <w:pPr>
              <w:widowControl/>
              <w:jc w:val="left"/>
              <w:rPr>
                <w:rFonts w:ascii="Times New Roman" w:hAnsi="Times New Roman" w:eastAsia="仿宋_GB2312" w:cs="Times New Roman"/>
                <w:b/>
                <w:bCs/>
                <w:kern w:val="0"/>
                <w:sz w:val="24"/>
                <w:szCs w:val="24"/>
              </w:rPr>
            </w:pPr>
          </w:p>
        </w:tc>
        <w:tc>
          <w:tcPr>
            <w:tcW w:w="543" w:type="pct"/>
            <w:vMerge w:val="continue"/>
            <w:tcBorders>
              <w:top w:val="single" w:color="auto" w:sz="4" w:space="0"/>
              <w:left w:val="single" w:color="auto" w:sz="4" w:space="0"/>
              <w:bottom w:val="single" w:color="auto" w:sz="4" w:space="0"/>
              <w:right w:val="single" w:color="auto" w:sz="4" w:space="0"/>
            </w:tcBorders>
            <w:vAlign w:val="center"/>
          </w:tcPr>
          <w:p w14:paraId="57FE6F48">
            <w:pPr>
              <w:widowControl/>
              <w:jc w:val="left"/>
              <w:rPr>
                <w:rFonts w:ascii="Times New Roman" w:hAnsi="Times New Roman" w:eastAsia="仿宋_GB2312" w:cs="Times New Roman"/>
                <w:b/>
                <w:bCs/>
                <w:kern w:val="0"/>
                <w:sz w:val="24"/>
                <w:szCs w:val="24"/>
              </w:rPr>
            </w:pPr>
          </w:p>
        </w:tc>
        <w:tc>
          <w:tcPr>
            <w:tcW w:w="491" w:type="pct"/>
            <w:vMerge w:val="continue"/>
            <w:tcBorders>
              <w:top w:val="single" w:color="auto" w:sz="4" w:space="0"/>
              <w:left w:val="single" w:color="auto" w:sz="4" w:space="0"/>
              <w:bottom w:val="single" w:color="auto" w:sz="4" w:space="0"/>
              <w:right w:val="single" w:color="auto" w:sz="4" w:space="0"/>
            </w:tcBorders>
            <w:vAlign w:val="center"/>
          </w:tcPr>
          <w:p w14:paraId="7E9C000A">
            <w:pPr>
              <w:widowControl/>
              <w:jc w:val="left"/>
              <w:rPr>
                <w:rFonts w:ascii="Times New Roman" w:hAnsi="Times New Roman" w:eastAsia="仿宋_GB2312" w:cs="Times New Roman"/>
                <w:b/>
                <w:bCs/>
                <w:kern w:val="0"/>
                <w:sz w:val="24"/>
                <w:szCs w:val="24"/>
              </w:rPr>
            </w:pP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288C255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5628048">
            <w:pPr>
              <w:widowControl/>
              <w:jc w:val="left"/>
              <w:rPr>
                <w:rFonts w:ascii="Times New Roman" w:hAnsi="Times New Roman" w:eastAsia="仿宋_GB2312" w:cs="Times New Roman"/>
                <w:b/>
                <w:bCs/>
                <w:kern w:val="0"/>
                <w:sz w:val="24"/>
                <w:szCs w:val="24"/>
              </w:rPr>
            </w:pPr>
          </w:p>
        </w:tc>
        <w:tc>
          <w:tcPr>
            <w:tcW w:w="785" w:type="pct"/>
            <w:vMerge w:val="continue"/>
            <w:tcBorders>
              <w:top w:val="single" w:color="auto" w:sz="4" w:space="0"/>
              <w:left w:val="single" w:color="auto" w:sz="4" w:space="0"/>
              <w:bottom w:val="single" w:color="auto" w:sz="4" w:space="0"/>
              <w:right w:val="single" w:color="auto" w:sz="4" w:space="0"/>
            </w:tcBorders>
            <w:vAlign w:val="center"/>
          </w:tcPr>
          <w:p w14:paraId="78F9CFD0">
            <w:pPr>
              <w:widowControl/>
              <w:jc w:val="left"/>
              <w:rPr>
                <w:rFonts w:ascii="Times New Roman" w:hAnsi="Times New Roman" w:eastAsia="仿宋_GB2312" w:cs="Times New Roman"/>
                <w:b/>
                <w:bCs/>
                <w:kern w:val="0"/>
                <w:sz w:val="24"/>
                <w:szCs w:val="24"/>
              </w:rPr>
            </w:pPr>
          </w:p>
        </w:tc>
      </w:tr>
      <w:tr w14:paraId="53F944CA">
        <w:tblPrEx>
          <w:tblCellMar>
            <w:top w:w="0" w:type="dxa"/>
            <w:left w:w="108" w:type="dxa"/>
            <w:bottom w:w="0" w:type="dxa"/>
            <w:right w:w="108" w:type="dxa"/>
          </w:tblCellMar>
        </w:tblPrEx>
        <w:trPr>
          <w:trHeight w:val="595" w:hRule="atLeast"/>
          <w:jc w:val="center"/>
        </w:trPr>
        <w:tc>
          <w:tcPr>
            <w:tcW w:w="765" w:type="pct"/>
            <w:vMerge w:val="continue"/>
            <w:tcBorders>
              <w:top w:val="single" w:color="auto" w:sz="4" w:space="0"/>
              <w:left w:val="single" w:color="auto" w:sz="4" w:space="0"/>
              <w:bottom w:val="single" w:color="auto" w:sz="4" w:space="0"/>
              <w:right w:val="single" w:color="auto" w:sz="4" w:space="0"/>
            </w:tcBorders>
            <w:vAlign w:val="center"/>
          </w:tcPr>
          <w:p w14:paraId="612CCCCB">
            <w:pPr>
              <w:widowControl/>
              <w:jc w:val="left"/>
              <w:rPr>
                <w:rFonts w:ascii="Times New Roman" w:hAnsi="Times New Roman" w:eastAsia="仿宋_GB2312" w:cs="Times New Roman"/>
                <w:kern w:val="0"/>
                <w:sz w:val="24"/>
                <w:szCs w:val="24"/>
              </w:rPr>
            </w:pPr>
          </w:p>
        </w:tc>
        <w:tc>
          <w:tcPr>
            <w:tcW w:w="819" w:type="pct"/>
            <w:vMerge w:val="continue"/>
            <w:tcBorders>
              <w:top w:val="nil"/>
              <w:left w:val="single" w:color="auto" w:sz="4" w:space="0"/>
              <w:bottom w:val="single" w:color="auto" w:sz="4" w:space="0"/>
              <w:right w:val="single" w:color="auto" w:sz="4" w:space="0"/>
            </w:tcBorders>
            <w:vAlign w:val="center"/>
          </w:tcPr>
          <w:p w14:paraId="405F21A1">
            <w:pPr>
              <w:widowControl/>
              <w:jc w:val="left"/>
              <w:rPr>
                <w:rFonts w:ascii="Times New Roman" w:hAnsi="Times New Roman" w:eastAsia="仿宋_GB2312" w:cs="Times New Roman"/>
                <w:kern w:val="0"/>
                <w:sz w:val="24"/>
                <w:szCs w:val="24"/>
              </w:rPr>
            </w:pPr>
          </w:p>
        </w:tc>
        <w:tc>
          <w:tcPr>
            <w:tcW w:w="570" w:type="pct"/>
            <w:vMerge w:val="continue"/>
            <w:tcBorders>
              <w:top w:val="single" w:color="auto" w:sz="4" w:space="0"/>
              <w:left w:val="single" w:color="auto" w:sz="4" w:space="0"/>
              <w:bottom w:val="single" w:color="auto" w:sz="4" w:space="0"/>
              <w:right w:val="single" w:color="auto" w:sz="4" w:space="0"/>
            </w:tcBorders>
            <w:vAlign w:val="center"/>
          </w:tcPr>
          <w:p w14:paraId="18CD4483">
            <w:pPr>
              <w:widowControl/>
              <w:jc w:val="left"/>
              <w:rPr>
                <w:rFonts w:ascii="Times New Roman" w:hAnsi="Times New Roman" w:eastAsia="仿宋_GB2312" w:cs="Times New Roman"/>
                <w:kern w:val="0"/>
                <w:sz w:val="24"/>
                <w:szCs w:val="24"/>
              </w:rPr>
            </w:pPr>
          </w:p>
        </w:tc>
        <w:tc>
          <w:tcPr>
            <w:tcW w:w="543" w:type="pct"/>
            <w:vMerge w:val="continue"/>
            <w:tcBorders>
              <w:top w:val="single" w:color="auto" w:sz="4" w:space="0"/>
              <w:left w:val="single" w:color="auto" w:sz="4" w:space="0"/>
              <w:bottom w:val="single" w:color="auto" w:sz="4" w:space="0"/>
              <w:right w:val="single" w:color="auto" w:sz="4" w:space="0"/>
            </w:tcBorders>
            <w:vAlign w:val="center"/>
          </w:tcPr>
          <w:p w14:paraId="09E73DB0">
            <w:pPr>
              <w:widowControl/>
              <w:jc w:val="left"/>
              <w:rPr>
                <w:rFonts w:ascii="Times New Roman" w:hAnsi="Times New Roman" w:eastAsia="仿宋_GB2312" w:cs="Times New Roman"/>
                <w:kern w:val="0"/>
                <w:sz w:val="24"/>
                <w:szCs w:val="24"/>
              </w:rPr>
            </w:pPr>
          </w:p>
        </w:tc>
        <w:tc>
          <w:tcPr>
            <w:tcW w:w="491" w:type="pct"/>
            <w:vMerge w:val="continue"/>
            <w:tcBorders>
              <w:top w:val="single" w:color="auto" w:sz="4" w:space="0"/>
              <w:left w:val="single" w:color="auto" w:sz="4" w:space="0"/>
              <w:bottom w:val="single" w:color="auto" w:sz="4" w:space="0"/>
              <w:right w:val="single" w:color="auto" w:sz="4" w:space="0"/>
            </w:tcBorders>
            <w:vAlign w:val="center"/>
          </w:tcPr>
          <w:p w14:paraId="7CF5FB2A">
            <w:pPr>
              <w:widowControl/>
              <w:jc w:val="left"/>
              <w:rPr>
                <w:rFonts w:ascii="Times New Roman" w:hAnsi="Times New Roman" w:eastAsia="仿宋_GB2312" w:cs="Times New Roman"/>
                <w:kern w:val="0"/>
                <w:sz w:val="24"/>
                <w:szCs w:val="24"/>
              </w:rPr>
            </w:pPr>
          </w:p>
        </w:tc>
        <w:tc>
          <w:tcPr>
            <w:tcW w:w="556" w:type="pct"/>
            <w:vMerge w:val="continue"/>
            <w:tcBorders>
              <w:top w:val="single" w:color="auto" w:sz="4" w:space="0"/>
              <w:left w:val="single" w:color="auto" w:sz="4" w:space="0"/>
              <w:bottom w:val="single" w:color="auto" w:sz="4" w:space="0"/>
              <w:right w:val="single" w:color="auto" w:sz="4" w:space="0"/>
            </w:tcBorders>
            <w:vAlign w:val="center"/>
          </w:tcPr>
          <w:p w14:paraId="0B683B9B">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E0F3042">
            <w:pPr>
              <w:widowControl/>
              <w:jc w:val="left"/>
              <w:rPr>
                <w:rFonts w:ascii="Times New Roman" w:hAnsi="Times New Roman" w:eastAsia="仿宋_GB2312" w:cs="Times New Roman"/>
                <w:kern w:val="0"/>
                <w:sz w:val="24"/>
                <w:szCs w:val="24"/>
              </w:rPr>
            </w:pPr>
          </w:p>
        </w:tc>
        <w:tc>
          <w:tcPr>
            <w:tcW w:w="785" w:type="pct"/>
            <w:vMerge w:val="continue"/>
            <w:tcBorders>
              <w:top w:val="single" w:color="auto" w:sz="4" w:space="0"/>
              <w:left w:val="single" w:color="auto" w:sz="4" w:space="0"/>
              <w:bottom w:val="single" w:color="auto" w:sz="4" w:space="0"/>
              <w:right w:val="single" w:color="auto" w:sz="4" w:space="0"/>
            </w:tcBorders>
            <w:vAlign w:val="center"/>
          </w:tcPr>
          <w:p w14:paraId="67770DDB">
            <w:pPr>
              <w:widowControl/>
              <w:jc w:val="left"/>
              <w:rPr>
                <w:rFonts w:ascii="Times New Roman" w:hAnsi="Times New Roman" w:eastAsia="仿宋_GB2312" w:cs="Times New Roman"/>
                <w:kern w:val="0"/>
                <w:sz w:val="24"/>
                <w:szCs w:val="24"/>
              </w:rPr>
            </w:pPr>
          </w:p>
        </w:tc>
      </w:tr>
      <w:tr w14:paraId="733C1696">
        <w:tblPrEx>
          <w:tblCellMar>
            <w:top w:w="0" w:type="dxa"/>
            <w:left w:w="108" w:type="dxa"/>
            <w:bottom w:w="0" w:type="dxa"/>
            <w:right w:w="108" w:type="dxa"/>
          </w:tblCellMar>
        </w:tblPrEx>
        <w:trPr>
          <w:trHeight w:val="595" w:hRule="atLeast"/>
          <w:jc w:val="center"/>
        </w:trPr>
        <w:tc>
          <w:tcPr>
            <w:tcW w:w="158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C0A0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70" w:type="pct"/>
            <w:tcBorders>
              <w:top w:val="nil"/>
              <w:left w:val="nil"/>
              <w:bottom w:val="single" w:color="auto" w:sz="4" w:space="0"/>
              <w:right w:val="single" w:color="auto" w:sz="4" w:space="0"/>
            </w:tcBorders>
            <w:shd w:val="clear" w:color="000000" w:fill="FFFFFF"/>
            <w:noWrap/>
            <w:vAlign w:val="center"/>
          </w:tcPr>
          <w:p w14:paraId="6710C2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43" w:type="pct"/>
            <w:tcBorders>
              <w:top w:val="nil"/>
              <w:left w:val="nil"/>
              <w:bottom w:val="single" w:color="auto" w:sz="4" w:space="0"/>
              <w:right w:val="single" w:color="auto" w:sz="4" w:space="0"/>
            </w:tcBorders>
            <w:shd w:val="clear" w:color="000000" w:fill="FFFFFF"/>
            <w:noWrap/>
            <w:vAlign w:val="center"/>
          </w:tcPr>
          <w:p w14:paraId="2781A5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91" w:type="pct"/>
            <w:tcBorders>
              <w:top w:val="nil"/>
              <w:left w:val="nil"/>
              <w:bottom w:val="single" w:color="auto" w:sz="4" w:space="0"/>
              <w:right w:val="single" w:color="auto" w:sz="4" w:space="0"/>
            </w:tcBorders>
            <w:shd w:val="clear" w:color="000000" w:fill="FFFFFF"/>
            <w:noWrap/>
            <w:vAlign w:val="center"/>
          </w:tcPr>
          <w:p w14:paraId="46895B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56" w:type="pct"/>
            <w:tcBorders>
              <w:top w:val="nil"/>
              <w:left w:val="nil"/>
              <w:bottom w:val="single" w:color="auto" w:sz="4" w:space="0"/>
              <w:right w:val="single" w:color="auto" w:sz="4" w:space="0"/>
            </w:tcBorders>
            <w:shd w:val="clear" w:color="000000" w:fill="FFFFFF"/>
            <w:noWrap/>
            <w:vAlign w:val="center"/>
          </w:tcPr>
          <w:p w14:paraId="222BE9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73A49F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85" w:type="pct"/>
            <w:tcBorders>
              <w:top w:val="nil"/>
              <w:left w:val="nil"/>
              <w:bottom w:val="single" w:color="auto" w:sz="4" w:space="0"/>
              <w:right w:val="single" w:color="auto" w:sz="4" w:space="0"/>
            </w:tcBorders>
            <w:shd w:val="clear" w:color="000000" w:fill="FFFFFF"/>
            <w:noWrap/>
            <w:vAlign w:val="center"/>
          </w:tcPr>
          <w:p w14:paraId="7583F0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18FCBCE">
        <w:tblPrEx>
          <w:tblCellMar>
            <w:top w:w="0" w:type="dxa"/>
            <w:left w:w="108" w:type="dxa"/>
            <w:bottom w:w="0" w:type="dxa"/>
            <w:right w:w="108" w:type="dxa"/>
          </w:tblCellMar>
        </w:tblPrEx>
        <w:trPr>
          <w:trHeight w:val="595" w:hRule="atLeast"/>
          <w:jc w:val="center"/>
        </w:trPr>
        <w:tc>
          <w:tcPr>
            <w:tcW w:w="158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F9712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21" w:type="dxa"/>
            <w:tcBorders>
              <w:top w:val="nil"/>
              <w:left w:val="nil"/>
              <w:bottom w:val="single" w:color="auto" w:sz="4" w:space="0"/>
              <w:right w:val="single" w:color="auto" w:sz="4" w:space="0"/>
            </w:tcBorders>
            <w:shd w:val="clear" w:color="auto" w:fill="auto"/>
            <w:noWrap/>
            <w:vAlign w:val="center"/>
          </w:tcPr>
          <w:p w14:paraId="12C47B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1,962.96 </w:t>
            </w:r>
          </w:p>
        </w:tc>
        <w:tc>
          <w:tcPr>
            <w:tcW w:w="1544" w:type="dxa"/>
            <w:tcBorders>
              <w:top w:val="nil"/>
              <w:left w:val="nil"/>
              <w:bottom w:val="single" w:color="auto" w:sz="4" w:space="0"/>
              <w:right w:val="single" w:color="auto" w:sz="4" w:space="0"/>
            </w:tcBorders>
            <w:shd w:val="clear" w:color="auto" w:fill="auto"/>
            <w:noWrap/>
            <w:vAlign w:val="center"/>
          </w:tcPr>
          <w:p w14:paraId="7BC24E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1,758.20 </w:t>
            </w:r>
          </w:p>
        </w:tc>
        <w:tc>
          <w:tcPr>
            <w:tcW w:w="1396" w:type="dxa"/>
            <w:tcBorders>
              <w:top w:val="nil"/>
              <w:left w:val="nil"/>
              <w:bottom w:val="single" w:color="auto" w:sz="4" w:space="0"/>
              <w:right w:val="single" w:color="auto" w:sz="4" w:space="0"/>
            </w:tcBorders>
            <w:shd w:val="clear" w:color="auto" w:fill="auto"/>
            <w:noWrap/>
            <w:vAlign w:val="center"/>
          </w:tcPr>
          <w:p w14:paraId="671750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204.76 </w:t>
            </w:r>
          </w:p>
        </w:tc>
        <w:tc>
          <w:tcPr>
            <w:tcW w:w="556" w:type="pct"/>
            <w:tcBorders>
              <w:top w:val="nil"/>
              <w:left w:val="nil"/>
              <w:bottom w:val="single" w:color="auto" w:sz="4" w:space="0"/>
              <w:right w:val="single" w:color="auto" w:sz="4" w:space="0"/>
            </w:tcBorders>
            <w:shd w:val="clear" w:color="auto" w:fill="auto"/>
            <w:noWrap/>
            <w:vAlign w:val="center"/>
          </w:tcPr>
          <w:p w14:paraId="7390880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7FEE5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5" w:type="pct"/>
            <w:tcBorders>
              <w:top w:val="nil"/>
              <w:left w:val="nil"/>
              <w:bottom w:val="single" w:color="auto" w:sz="4" w:space="0"/>
              <w:right w:val="single" w:color="auto" w:sz="4" w:space="0"/>
            </w:tcBorders>
            <w:shd w:val="clear" w:color="auto" w:fill="auto"/>
            <w:noWrap/>
            <w:vAlign w:val="center"/>
          </w:tcPr>
          <w:p w14:paraId="60F374B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B86446">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7A566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328" w:type="dxa"/>
            <w:tcBorders>
              <w:top w:val="nil"/>
              <w:left w:val="nil"/>
              <w:bottom w:val="single" w:color="auto" w:sz="4" w:space="0"/>
              <w:right w:val="single" w:color="auto" w:sz="4" w:space="0"/>
            </w:tcBorders>
            <w:shd w:val="clear" w:color="000000" w:fill="FFFFFF"/>
            <w:noWrap/>
            <w:vAlign w:val="center"/>
          </w:tcPr>
          <w:p w14:paraId="4A69D9D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21" w:type="dxa"/>
            <w:tcBorders>
              <w:top w:val="nil"/>
              <w:left w:val="nil"/>
              <w:bottom w:val="single" w:color="auto" w:sz="4" w:space="0"/>
              <w:right w:val="single" w:color="auto" w:sz="4" w:space="0"/>
            </w:tcBorders>
            <w:shd w:val="clear" w:color="auto" w:fill="auto"/>
            <w:noWrap/>
            <w:vAlign w:val="center"/>
          </w:tcPr>
          <w:p w14:paraId="5725D2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1,302.11 </w:t>
            </w:r>
          </w:p>
        </w:tc>
        <w:tc>
          <w:tcPr>
            <w:tcW w:w="1544" w:type="dxa"/>
            <w:tcBorders>
              <w:top w:val="nil"/>
              <w:left w:val="nil"/>
              <w:bottom w:val="single" w:color="auto" w:sz="4" w:space="0"/>
              <w:right w:val="single" w:color="auto" w:sz="4" w:space="0"/>
            </w:tcBorders>
            <w:shd w:val="clear" w:color="auto" w:fill="auto"/>
            <w:noWrap/>
            <w:vAlign w:val="center"/>
          </w:tcPr>
          <w:p w14:paraId="44136F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1,302.11 </w:t>
            </w:r>
          </w:p>
        </w:tc>
        <w:tc>
          <w:tcPr>
            <w:tcW w:w="1396" w:type="dxa"/>
            <w:tcBorders>
              <w:top w:val="nil"/>
              <w:left w:val="nil"/>
              <w:bottom w:val="single" w:color="auto" w:sz="4" w:space="0"/>
              <w:right w:val="single" w:color="auto" w:sz="4" w:space="0"/>
            </w:tcBorders>
            <w:shd w:val="clear" w:color="auto" w:fill="auto"/>
            <w:noWrap/>
            <w:vAlign w:val="center"/>
          </w:tcPr>
          <w:p w14:paraId="3DA6619A">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32A89507">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32109D4">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8B4ADE4">
            <w:pPr>
              <w:widowControl/>
              <w:jc w:val="right"/>
              <w:rPr>
                <w:rFonts w:ascii="Times New Roman" w:hAnsi="Times New Roman" w:eastAsia="仿宋_GB2312" w:cs="Times New Roman"/>
                <w:kern w:val="0"/>
                <w:sz w:val="24"/>
                <w:szCs w:val="24"/>
              </w:rPr>
            </w:pPr>
          </w:p>
        </w:tc>
      </w:tr>
      <w:tr w14:paraId="1C587BD4">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C9F1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w:t>
            </w:r>
          </w:p>
        </w:tc>
        <w:tc>
          <w:tcPr>
            <w:tcW w:w="2328" w:type="dxa"/>
            <w:tcBorders>
              <w:top w:val="nil"/>
              <w:left w:val="nil"/>
              <w:bottom w:val="single" w:color="auto" w:sz="4" w:space="0"/>
              <w:right w:val="single" w:color="auto" w:sz="4" w:space="0"/>
            </w:tcBorders>
            <w:shd w:val="clear" w:color="000000" w:fill="FFFFFF"/>
            <w:noWrap/>
            <w:vAlign w:val="center"/>
          </w:tcPr>
          <w:p w14:paraId="56ED7AB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人大事务</w:t>
            </w:r>
          </w:p>
        </w:tc>
        <w:tc>
          <w:tcPr>
            <w:tcW w:w="1621" w:type="dxa"/>
            <w:tcBorders>
              <w:top w:val="nil"/>
              <w:left w:val="nil"/>
              <w:bottom w:val="single" w:color="auto" w:sz="4" w:space="0"/>
              <w:right w:val="single" w:color="auto" w:sz="4" w:space="0"/>
            </w:tcBorders>
            <w:shd w:val="clear" w:color="auto" w:fill="auto"/>
            <w:noWrap/>
            <w:vAlign w:val="center"/>
          </w:tcPr>
          <w:p w14:paraId="45DDF4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10.52 </w:t>
            </w:r>
          </w:p>
        </w:tc>
        <w:tc>
          <w:tcPr>
            <w:tcW w:w="1544" w:type="dxa"/>
            <w:tcBorders>
              <w:top w:val="nil"/>
              <w:left w:val="nil"/>
              <w:bottom w:val="single" w:color="auto" w:sz="4" w:space="0"/>
              <w:right w:val="single" w:color="auto" w:sz="4" w:space="0"/>
            </w:tcBorders>
            <w:shd w:val="clear" w:color="auto" w:fill="auto"/>
            <w:noWrap/>
            <w:vAlign w:val="center"/>
          </w:tcPr>
          <w:p w14:paraId="19D04A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10.52 </w:t>
            </w:r>
          </w:p>
        </w:tc>
        <w:tc>
          <w:tcPr>
            <w:tcW w:w="1396" w:type="dxa"/>
            <w:tcBorders>
              <w:top w:val="nil"/>
              <w:left w:val="nil"/>
              <w:bottom w:val="single" w:color="auto" w:sz="4" w:space="0"/>
              <w:right w:val="single" w:color="auto" w:sz="4" w:space="0"/>
            </w:tcBorders>
            <w:shd w:val="clear" w:color="auto" w:fill="auto"/>
            <w:noWrap/>
            <w:vAlign w:val="center"/>
          </w:tcPr>
          <w:p w14:paraId="119CEDD5">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A37FFB1">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5BB48B4">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3E29CE24">
            <w:pPr>
              <w:widowControl/>
              <w:jc w:val="right"/>
              <w:rPr>
                <w:rFonts w:ascii="Times New Roman" w:hAnsi="Times New Roman" w:eastAsia="仿宋_GB2312" w:cs="Times New Roman"/>
                <w:kern w:val="0"/>
                <w:sz w:val="24"/>
                <w:szCs w:val="24"/>
              </w:rPr>
            </w:pPr>
          </w:p>
        </w:tc>
      </w:tr>
      <w:tr w14:paraId="06D738A2">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587BE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2010101</w:t>
            </w:r>
          </w:p>
        </w:tc>
        <w:tc>
          <w:tcPr>
            <w:tcW w:w="2328" w:type="dxa"/>
            <w:tcBorders>
              <w:top w:val="nil"/>
              <w:left w:val="nil"/>
              <w:bottom w:val="single" w:color="auto" w:sz="4" w:space="0"/>
              <w:right w:val="single" w:color="auto" w:sz="4" w:space="0"/>
            </w:tcBorders>
            <w:shd w:val="clear" w:color="000000" w:fill="FFFFFF"/>
            <w:noWrap/>
            <w:vAlign w:val="center"/>
          </w:tcPr>
          <w:p w14:paraId="487BA75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21" w:type="dxa"/>
            <w:tcBorders>
              <w:top w:val="nil"/>
              <w:left w:val="nil"/>
              <w:bottom w:val="single" w:color="auto" w:sz="4" w:space="0"/>
              <w:right w:val="single" w:color="auto" w:sz="4" w:space="0"/>
            </w:tcBorders>
            <w:shd w:val="clear" w:color="auto" w:fill="auto"/>
            <w:noWrap/>
            <w:vAlign w:val="center"/>
          </w:tcPr>
          <w:p w14:paraId="4D1529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1544" w:type="dxa"/>
            <w:tcBorders>
              <w:top w:val="nil"/>
              <w:left w:val="nil"/>
              <w:bottom w:val="single" w:color="auto" w:sz="4" w:space="0"/>
              <w:right w:val="single" w:color="auto" w:sz="4" w:space="0"/>
            </w:tcBorders>
            <w:shd w:val="clear" w:color="auto" w:fill="auto"/>
            <w:noWrap/>
            <w:vAlign w:val="center"/>
          </w:tcPr>
          <w:p w14:paraId="19CBC6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 </w:t>
            </w:r>
          </w:p>
        </w:tc>
        <w:tc>
          <w:tcPr>
            <w:tcW w:w="1396" w:type="dxa"/>
            <w:tcBorders>
              <w:top w:val="nil"/>
              <w:left w:val="nil"/>
              <w:bottom w:val="single" w:color="auto" w:sz="4" w:space="0"/>
              <w:right w:val="single" w:color="auto" w:sz="4" w:space="0"/>
            </w:tcBorders>
            <w:shd w:val="clear" w:color="auto" w:fill="auto"/>
            <w:noWrap/>
            <w:vAlign w:val="center"/>
          </w:tcPr>
          <w:p w14:paraId="726EE6BD">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43ED1D00">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FBEDEBF">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3A51346">
            <w:pPr>
              <w:widowControl/>
              <w:jc w:val="right"/>
              <w:rPr>
                <w:rFonts w:ascii="Times New Roman" w:hAnsi="Times New Roman" w:eastAsia="仿宋_GB2312" w:cs="Times New Roman"/>
                <w:kern w:val="0"/>
                <w:sz w:val="24"/>
                <w:szCs w:val="24"/>
              </w:rPr>
            </w:pPr>
          </w:p>
        </w:tc>
      </w:tr>
      <w:tr w14:paraId="668849D8">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47FC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2010104</w:t>
            </w:r>
          </w:p>
        </w:tc>
        <w:tc>
          <w:tcPr>
            <w:tcW w:w="2328" w:type="dxa"/>
            <w:tcBorders>
              <w:top w:val="nil"/>
              <w:left w:val="nil"/>
              <w:bottom w:val="single" w:color="auto" w:sz="4" w:space="0"/>
              <w:right w:val="single" w:color="auto" w:sz="4" w:space="0"/>
            </w:tcBorders>
            <w:shd w:val="clear" w:color="000000" w:fill="FFFFFF"/>
            <w:noWrap/>
            <w:vAlign w:val="center"/>
          </w:tcPr>
          <w:p w14:paraId="602D84D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人大会议</w:t>
            </w:r>
          </w:p>
        </w:tc>
        <w:tc>
          <w:tcPr>
            <w:tcW w:w="1621" w:type="dxa"/>
            <w:tcBorders>
              <w:top w:val="nil"/>
              <w:left w:val="nil"/>
              <w:bottom w:val="single" w:color="auto" w:sz="4" w:space="0"/>
              <w:right w:val="single" w:color="auto" w:sz="4" w:space="0"/>
            </w:tcBorders>
            <w:shd w:val="clear" w:color="auto" w:fill="auto"/>
            <w:noWrap/>
            <w:vAlign w:val="center"/>
          </w:tcPr>
          <w:p w14:paraId="1F5316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c>
          <w:tcPr>
            <w:tcW w:w="1544" w:type="dxa"/>
            <w:tcBorders>
              <w:top w:val="nil"/>
              <w:left w:val="nil"/>
              <w:bottom w:val="single" w:color="auto" w:sz="4" w:space="0"/>
              <w:right w:val="single" w:color="auto" w:sz="4" w:space="0"/>
            </w:tcBorders>
            <w:shd w:val="clear" w:color="auto" w:fill="auto"/>
            <w:noWrap/>
            <w:vAlign w:val="center"/>
          </w:tcPr>
          <w:p w14:paraId="1CC84D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c>
          <w:tcPr>
            <w:tcW w:w="1396" w:type="dxa"/>
            <w:tcBorders>
              <w:top w:val="nil"/>
              <w:left w:val="nil"/>
              <w:bottom w:val="single" w:color="auto" w:sz="4" w:space="0"/>
              <w:right w:val="single" w:color="auto" w:sz="4" w:space="0"/>
            </w:tcBorders>
            <w:shd w:val="clear" w:color="auto" w:fill="auto"/>
            <w:noWrap/>
            <w:vAlign w:val="center"/>
          </w:tcPr>
          <w:p w14:paraId="37837C92">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9507CC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019ECC0">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06173853">
            <w:pPr>
              <w:widowControl/>
              <w:jc w:val="right"/>
              <w:rPr>
                <w:rFonts w:ascii="Times New Roman" w:hAnsi="Times New Roman" w:eastAsia="仿宋_GB2312" w:cs="Times New Roman"/>
                <w:kern w:val="0"/>
                <w:sz w:val="24"/>
                <w:szCs w:val="24"/>
              </w:rPr>
            </w:pPr>
          </w:p>
        </w:tc>
      </w:tr>
      <w:tr w14:paraId="27A2421D">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584D8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2010108</w:t>
            </w:r>
          </w:p>
        </w:tc>
        <w:tc>
          <w:tcPr>
            <w:tcW w:w="2328" w:type="dxa"/>
            <w:tcBorders>
              <w:top w:val="nil"/>
              <w:left w:val="nil"/>
              <w:bottom w:val="single" w:color="auto" w:sz="4" w:space="0"/>
              <w:right w:val="single" w:color="auto" w:sz="4" w:space="0"/>
            </w:tcBorders>
            <w:shd w:val="clear" w:color="000000" w:fill="FFFFFF"/>
            <w:noWrap/>
            <w:vAlign w:val="center"/>
          </w:tcPr>
          <w:p w14:paraId="278E1B0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代表工作</w:t>
            </w:r>
          </w:p>
        </w:tc>
        <w:tc>
          <w:tcPr>
            <w:tcW w:w="1621" w:type="dxa"/>
            <w:tcBorders>
              <w:top w:val="nil"/>
              <w:left w:val="nil"/>
              <w:bottom w:val="single" w:color="auto" w:sz="4" w:space="0"/>
              <w:right w:val="single" w:color="auto" w:sz="4" w:space="0"/>
            </w:tcBorders>
            <w:shd w:val="clear" w:color="auto" w:fill="auto"/>
            <w:noWrap/>
            <w:vAlign w:val="center"/>
          </w:tcPr>
          <w:p w14:paraId="72A690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8.16 </w:t>
            </w:r>
          </w:p>
        </w:tc>
        <w:tc>
          <w:tcPr>
            <w:tcW w:w="1544" w:type="dxa"/>
            <w:tcBorders>
              <w:top w:val="nil"/>
              <w:left w:val="nil"/>
              <w:bottom w:val="single" w:color="auto" w:sz="4" w:space="0"/>
              <w:right w:val="single" w:color="auto" w:sz="4" w:space="0"/>
            </w:tcBorders>
            <w:shd w:val="clear" w:color="auto" w:fill="auto"/>
            <w:noWrap/>
            <w:vAlign w:val="center"/>
          </w:tcPr>
          <w:p w14:paraId="25A313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8.16 </w:t>
            </w:r>
          </w:p>
        </w:tc>
        <w:tc>
          <w:tcPr>
            <w:tcW w:w="1396" w:type="dxa"/>
            <w:tcBorders>
              <w:top w:val="nil"/>
              <w:left w:val="nil"/>
              <w:bottom w:val="single" w:color="auto" w:sz="4" w:space="0"/>
              <w:right w:val="single" w:color="auto" w:sz="4" w:space="0"/>
            </w:tcBorders>
            <w:shd w:val="clear" w:color="auto" w:fill="auto"/>
            <w:noWrap/>
            <w:vAlign w:val="center"/>
          </w:tcPr>
          <w:p w14:paraId="53AFEBFE">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925C743">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AEC070F">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5077A1B0">
            <w:pPr>
              <w:widowControl/>
              <w:jc w:val="right"/>
              <w:rPr>
                <w:rFonts w:ascii="Times New Roman" w:hAnsi="Times New Roman" w:eastAsia="仿宋_GB2312" w:cs="Times New Roman"/>
                <w:kern w:val="0"/>
                <w:sz w:val="24"/>
                <w:szCs w:val="24"/>
              </w:rPr>
            </w:pPr>
          </w:p>
        </w:tc>
      </w:tr>
      <w:tr w14:paraId="20EDFF60">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3155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328" w:type="dxa"/>
            <w:tcBorders>
              <w:top w:val="nil"/>
              <w:left w:val="nil"/>
              <w:bottom w:val="single" w:color="auto" w:sz="4" w:space="0"/>
              <w:right w:val="single" w:color="auto" w:sz="4" w:space="0"/>
            </w:tcBorders>
            <w:shd w:val="clear" w:color="000000" w:fill="FFFFFF"/>
            <w:noWrap/>
            <w:vAlign w:val="center"/>
          </w:tcPr>
          <w:p w14:paraId="368545E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21" w:type="dxa"/>
            <w:tcBorders>
              <w:top w:val="nil"/>
              <w:left w:val="nil"/>
              <w:bottom w:val="single" w:color="auto" w:sz="4" w:space="0"/>
              <w:right w:val="single" w:color="auto" w:sz="4" w:space="0"/>
            </w:tcBorders>
            <w:shd w:val="clear" w:color="auto" w:fill="auto"/>
            <w:noWrap/>
            <w:vAlign w:val="center"/>
          </w:tcPr>
          <w:p w14:paraId="68979C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1,213.28 </w:t>
            </w:r>
          </w:p>
        </w:tc>
        <w:tc>
          <w:tcPr>
            <w:tcW w:w="1544" w:type="dxa"/>
            <w:tcBorders>
              <w:top w:val="nil"/>
              <w:left w:val="nil"/>
              <w:bottom w:val="single" w:color="auto" w:sz="4" w:space="0"/>
              <w:right w:val="single" w:color="auto" w:sz="4" w:space="0"/>
            </w:tcBorders>
            <w:shd w:val="clear" w:color="auto" w:fill="auto"/>
            <w:noWrap/>
            <w:vAlign w:val="center"/>
          </w:tcPr>
          <w:p w14:paraId="5FF970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1,213.28 </w:t>
            </w:r>
          </w:p>
        </w:tc>
        <w:tc>
          <w:tcPr>
            <w:tcW w:w="1396" w:type="dxa"/>
            <w:tcBorders>
              <w:top w:val="nil"/>
              <w:left w:val="nil"/>
              <w:bottom w:val="single" w:color="auto" w:sz="4" w:space="0"/>
              <w:right w:val="single" w:color="auto" w:sz="4" w:space="0"/>
            </w:tcBorders>
            <w:shd w:val="clear" w:color="auto" w:fill="auto"/>
            <w:noWrap/>
            <w:vAlign w:val="center"/>
          </w:tcPr>
          <w:p w14:paraId="6290D505">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34460557">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45CFF7A">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06B858DC">
            <w:pPr>
              <w:widowControl/>
              <w:jc w:val="right"/>
              <w:rPr>
                <w:rFonts w:ascii="Times New Roman" w:hAnsi="Times New Roman" w:eastAsia="仿宋_GB2312" w:cs="Times New Roman"/>
                <w:kern w:val="0"/>
                <w:sz w:val="24"/>
                <w:szCs w:val="24"/>
              </w:rPr>
            </w:pPr>
          </w:p>
        </w:tc>
      </w:tr>
      <w:tr w14:paraId="46A91015">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717F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46BF04E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0249F0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1,213.28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34F964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1,213.28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49CABA7F">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55B21455">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052BCF23">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210E1A9E">
            <w:pPr>
              <w:widowControl/>
              <w:jc w:val="right"/>
              <w:rPr>
                <w:rFonts w:ascii="Times New Roman" w:hAnsi="Times New Roman" w:eastAsia="仿宋_GB2312" w:cs="Times New Roman"/>
                <w:kern w:val="0"/>
                <w:sz w:val="24"/>
                <w:szCs w:val="24"/>
              </w:rPr>
            </w:pPr>
          </w:p>
        </w:tc>
      </w:tr>
      <w:tr w14:paraId="45092FA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EFCA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20107</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29863DC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税收事务</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6BA0AE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0A2B0F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4229E6AF">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16A8E0A6">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625E0649">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325BCA2C">
            <w:pPr>
              <w:widowControl/>
              <w:jc w:val="right"/>
              <w:rPr>
                <w:rFonts w:ascii="Times New Roman" w:hAnsi="Times New Roman" w:eastAsia="仿宋_GB2312" w:cs="Times New Roman"/>
                <w:kern w:val="0"/>
                <w:sz w:val="24"/>
                <w:szCs w:val="24"/>
              </w:rPr>
            </w:pPr>
          </w:p>
        </w:tc>
      </w:tr>
      <w:tr w14:paraId="72C3280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42B4F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2010750</w:t>
            </w:r>
          </w:p>
        </w:tc>
        <w:tc>
          <w:tcPr>
            <w:tcW w:w="2328" w:type="dxa"/>
            <w:tcBorders>
              <w:top w:val="nil"/>
              <w:left w:val="nil"/>
              <w:bottom w:val="single" w:color="auto" w:sz="4" w:space="0"/>
              <w:right w:val="single" w:color="auto" w:sz="4" w:space="0"/>
            </w:tcBorders>
            <w:shd w:val="clear" w:color="000000" w:fill="FFFFFF"/>
            <w:noWrap/>
            <w:vAlign w:val="center"/>
          </w:tcPr>
          <w:p w14:paraId="1519276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621" w:type="dxa"/>
            <w:tcBorders>
              <w:top w:val="nil"/>
              <w:left w:val="nil"/>
              <w:bottom w:val="single" w:color="auto" w:sz="4" w:space="0"/>
              <w:right w:val="single" w:color="auto" w:sz="4" w:space="0"/>
            </w:tcBorders>
            <w:shd w:val="clear" w:color="auto" w:fill="auto"/>
            <w:noWrap/>
            <w:vAlign w:val="center"/>
          </w:tcPr>
          <w:p w14:paraId="1C2914E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544" w:type="dxa"/>
            <w:tcBorders>
              <w:top w:val="nil"/>
              <w:left w:val="nil"/>
              <w:bottom w:val="single" w:color="auto" w:sz="4" w:space="0"/>
              <w:right w:val="single" w:color="auto" w:sz="4" w:space="0"/>
            </w:tcBorders>
            <w:shd w:val="clear" w:color="auto" w:fill="auto"/>
            <w:noWrap/>
            <w:vAlign w:val="center"/>
          </w:tcPr>
          <w:p w14:paraId="02F13C5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0.02 </w:t>
            </w:r>
          </w:p>
        </w:tc>
        <w:tc>
          <w:tcPr>
            <w:tcW w:w="1396" w:type="dxa"/>
            <w:tcBorders>
              <w:top w:val="nil"/>
              <w:left w:val="nil"/>
              <w:bottom w:val="single" w:color="auto" w:sz="4" w:space="0"/>
              <w:right w:val="single" w:color="auto" w:sz="4" w:space="0"/>
            </w:tcBorders>
            <w:shd w:val="clear" w:color="auto" w:fill="auto"/>
            <w:noWrap/>
            <w:vAlign w:val="center"/>
          </w:tcPr>
          <w:p w14:paraId="6483FDD0">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7120DC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040301A">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421689B5">
            <w:pPr>
              <w:widowControl/>
              <w:jc w:val="right"/>
              <w:rPr>
                <w:rFonts w:ascii="Times New Roman" w:hAnsi="Times New Roman" w:eastAsia="仿宋_GB2312" w:cs="Times New Roman"/>
                <w:kern w:val="0"/>
                <w:sz w:val="24"/>
                <w:szCs w:val="24"/>
              </w:rPr>
            </w:pPr>
          </w:p>
        </w:tc>
      </w:tr>
      <w:tr w14:paraId="10B76EA5">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51B1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2328" w:type="dxa"/>
            <w:tcBorders>
              <w:top w:val="nil"/>
              <w:left w:val="nil"/>
              <w:bottom w:val="single" w:color="auto" w:sz="4" w:space="0"/>
              <w:right w:val="single" w:color="auto" w:sz="4" w:space="0"/>
            </w:tcBorders>
            <w:shd w:val="clear" w:color="000000" w:fill="FFFFFF"/>
            <w:noWrap/>
            <w:vAlign w:val="center"/>
          </w:tcPr>
          <w:p w14:paraId="5A46F4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1621" w:type="dxa"/>
            <w:tcBorders>
              <w:top w:val="nil"/>
              <w:left w:val="nil"/>
              <w:bottom w:val="single" w:color="auto" w:sz="4" w:space="0"/>
              <w:right w:val="single" w:color="auto" w:sz="4" w:space="0"/>
            </w:tcBorders>
            <w:shd w:val="clear" w:color="auto" w:fill="auto"/>
            <w:noWrap/>
            <w:vAlign w:val="center"/>
          </w:tcPr>
          <w:p w14:paraId="5081B0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544" w:type="dxa"/>
            <w:tcBorders>
              <w:top w:val="nil"/>
              <w:left w:val="nil"/>
              <w:bottom w:val="single" w:color="auto" w:sz="4" w:space="0"/>
              <w:right w:val="single" w:color="auto" w:sz="4" w:space="0"/>
            </w:tcBorders>
            <w:shd w:val="clear" w:color="auto" w:fill="auto"/>
            <w:noWrap/>
            <w:vAlign w:val="center"/>
          </w:tcPr>
          <w:p w14:paraId="3767A9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396" w:type="dxa"/>
            <w:tcBorders>
              <w:top w:val="nil"/>
              <w:left w:val="nil"/>
              <w:bottom w:val="single" w:color="auto" w:sz="4" w:space="0"/>
              <w:right w:val="single" w:color="auto" w:sz="4" w:space="0"/>
            </w:tcBorders>
            <w:shd w:val="clear" w:color="auto" w:fill="auto"/>
            <w:noWrap/>
            <w:vAlign w:val="center"/>
          </w:tcPr>
          <w:p w14:paraId="1C7E5F79">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1F51A46B">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F39A831">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7915EBAC">
            <w:pPr>
              <w:widowControl/>
              <w:jc w:val="right"/>
              <w:rPr>
                <w:rFonts w:ascii="Times New Roman" w:hAnsi="Times New Roman" w:eastAsia="仿宋_GB2312" w:cs="Times New Roman"/>
                <w:kern w:val="0"/>
                <w:sz w:val="24"/>
                <w:szCs w:val="24"/>
              </w:rPr>
            </w:pPr>
          </w:p>
        </w:tc>
      </w:tr>
      <w:tr w14:paraId="6B4A1ECD">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9FD40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2328" w:type="dxa"/>
            <w:tcBorders>
              <w:top w:val="nil"/>
              <w:left w:val="nil"/>
              <w:bottom w:val="single" w:color="auto" w:sz="4" w:space="0"/>
              <w:right w:val="single" w:color="auto" w:sz="4" w:space="0"/>
            </w:tcBorders>
            <w:shd w:val="clear" w:color="000000" w:fill="FFFFFF"/>
            <w:noWrap/>
            <w:vAlign w:val="center"/>
          </w:tcPr>
          <w:p w14:paraId="02EB92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21" w:type="dxa"/>
            <w:tcBorders>
              <w:top w:val="nil"/>
              <w:left w:val="nil"/>
              <w:bottom w:val="single" w:color="auto" w:sz="4" w:space="0"/>
              <w:right w:val="single" w:color="auto" w:sz="4" w:space="0"/>
            </w:tcBorders>
            <w:shd w:val="clear" w:color="auto" w:fill="auto"/>
            <w:noWrap/>
            <w:vAlign w:val="center"/>
          </w:tcPr>
          <w:p w14:paraId="0238F0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544" w:type="dxa"/>
            <w:tcBorders>
              <w:top w:val="nil"/>
              <w:left w:val="nil"/>
              <w:bottom w:val="single" w:color="auto" w:sz="4" w:space="0"/>
              <w:right w:val="single" w:color="auto" w:sz="4" w:space="0"/>
            </w:tcBorders>
            <w:shd w:val="clear" w:color="auto" w:fill="auto"/>
            <w:noWrap/>
            <w:vAlign w:val="center"/>
          </w:tcPr>
          <w:p w14:paraId="439661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13.50 </w:t>
            </w:r>
          </w:p>
        </w:tc>
        <w:tc>
          <w:tcPr>
            <w:tcW w:w="1396" w:type="dxa"/>
            <w:tcBorders>
              <w:top w:val="nil"/>
              <w:left w:val="nil"/>
              <w:bottom w:val="single" w:color="auto" w:sz="4" w:space="0"/>
              <w:right w:val="single" w:color="auto" w:sz="4" w:space="0"/>
            </w:tcBorders>
            <w:shd w:val="clear" w:color="auto" w:fill="auto"/>
            <w:noWrap/>
            <w:vAlign w:val="center"/>
          </w:tcPr>
          <w:p w14:paraId="03FADB34">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7A178B77">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262C322">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2C09C266">
            <w:pPr>
              <w:widowControl/>
              <w:jc w:val="right"/>
              <w:rPr>
                <w:rFonts w:ascii="Times New Roman" w:hAnsi="Times New Roman" w:eastAsia="仿宋_GB2312" w:cs="Times New Roman"/>
                <w:kern w:val="0"/>
                <w:sz w:val="24"/>
                <w:szCs w:val="24"/>
              </w:rPr>
            </w:pPr>
          </w:p>
        </w:tc>
      </w:tr>
      <w:tr w14:paraId="63DE9738">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364C2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20140</w:t>
            </w:r>
          </w:p>
        </w:tc>
        <w:tc>
          <w:tcPr>
            <w:tcW w:w="2328" w:type="dxa"/>
            <w:tcBorders>
              <w:top w:val="nil"/>
              <w:left w:val="nil"/>
              <w:bottom w:val="single" w:color="auto" w:sz="4" w:space="0"/>
              <w:right w:val="single" w:color="auto" w:sz="4" w:space="0"/>
            </w:tcBorders>
            <w:shd w:val="clear" w:color="000000" w:fill="FFFFFF"/>
            <w:noWrap/>
            <w:vAlign w:val="center"/>
          </w:tcPr>
          <w:p w14:paraId="702BE67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信访事务</w:t>
            </w:r>
          </w:p>
        </w:tc>
        <w:tc>
          <w:tcPr>
            <w:tcW w:w="1621" w:type="dxa"/>
            <w:tcBorders>
              <w:top w:val="nil"/>
              <w:left w:val="nil"/>
              <w:bottom w:val="single" w:color="auto" w:sz="4" w:space="0"/>
              <w:right w:val="single" w:color="auto" w:sz="4" w:space="0"/>
            </w:tcBorders>
            <w:shd w:val="clear" w:color="auto" w:fill="auto"/>
            <w:noWrap/>
            <w:vAlign w:val="center"/>
          </w:tcPr>
          <w:p w14:paraId="106AA5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51.94 </w:t>
            </w:r>
          </w:p>
        </w:tc>
        <w:tc>
          <w:tcPr>
            <w:tcW w:w="1544" w:type="dxa"/>
            <w:tcBorders>
              <w:top w:val="nil"/>
              <w:left w:val="nil"/>
              <w:bottom w:val="single" w:color="auto" w:sz="4" w:space="0"/>
              <w:right w:val="single" w:color="auto" w:sz="4" w:space="0"/>
            </w:tcBorders>
            <w:shd w:val="clear" w:color="auto" w:fill="auto"/>
            <w:noWrap/>
            <w:vAlign w:val="center"/>
          </w:tcPr>
          <w:p w14:paraId="27DB22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51.94 </w:t>
            </w:r>
          </w:p>
        </w:tc>
        <w:tc>
          <w:tcPr>
            <w:tcW w:w="1396" w:type="dxa"/>
            <w:tcBorders>
              <w:top w:val="nil"/>
              <w:left w:val="nil"/>
              <w:bottom w:val="single" w:color="auto" w:sz="4" w:space="0"/>
              <w:right w:val="single" w:color="auto" w:sz="4" w:space="0"/>
            </w:tcBorders>
            <w:shd w:val="clear" w:color="auto" w:fill="auto"/>
            <w:noWrap/>
            <w:vAlign w:val="center"/>
          </w:tcPr>
          <w:p w14:paraId="1DEC59FB">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4DEB229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E8E0A18">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5359A0D8">
            <w:pPr>
              <w:widowControl/>
              <w:jc w:val="right"/>
              <w:rPr>
                <w:rFonts w:ascii="Times New Roman" w:hAnsi="Times New Roman" w:eastAsia="仿宋_GB2312" w:cs="Times New Roman"/>
                <w:kern w:val="0"/>
                <w:sz w:val="24"/>
                <w:szCs w:val="24"/>
              </w:rPr>
            </w:pPr>
          </w:p>
        </w:tc>
      </w:tr>
      <w:tr w14:paraId="1021949E">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E7064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2014004</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151619C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信访业务</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0F8140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41.64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15D271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41.64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358B9F08">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4A67695E">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49A75C03">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44D1B87E">
            <w:pPr>
              <w:widowControl/>
              <w:jc w:val="right"/>
              <w:rPr>
                <w:rFonts w:ascii="Times New Roman" w:hAnsi="Times New Roman" w:eastAsia="仿宋_GB2312" w:cs="Times New Roman"/>
                <w:kern w:val="0"/>
                <w:sz w:val="24"/>
                <w:szCs w:val="24"/>
              </w:rPr>
            </w:pPr>
          </w:p>
        </w:tc>
      </w:tr>
      <w:tr w14:paraId="2FFA9926">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7B70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2014099</w:t>
            </w:r>
          </w:p>
        </w:tc>
        <w:tc>
          <w:tcPr>
            <w:tcW w:w="2328" w:type="dxa"/>
            <w:tcBorders>
              <w:top w:val="nil"/>
              <w:left w:val="nil"/>
              <w:bottom w:val="single" w:color="auto" w:sz="4" w:space="0"/>
              <w:right w:val="single" w:color="auto" w:sz="4" w:space="0"/>
            </w:tcBorders>
            <w:shd w:val="clear" w:color="000000" w:fill="FFFFFF"/>
            <w:noWrap/>
            <w:vAlign w:val="center"/>
          </w:tcPr>
          <w:p w14:paraId="23074C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其他信访事务支出</w:t>
            </w:r>
          </w:p>
        </w:tc>
        <w:tc>
          <w:tcPr>
            <w:tcW w:w="1621" w:type="dxa"/>
            <w:tcBorders>
              <w:top w:val="nil"/>
              <w:left w:val="nil"/>
              <w:bottom w:val="single" w:color="auto" w:sz="4" w:space="0"/>
              <w:right w:val="single" w:color="auto" w:sz="4" w:space="0"/>
            </w:tcBorders>
            <w:shd w:val="clear" w:color="auto" w:fill="auto"/>
            <w:noWrap/>
            <w:vAlign w:val="center"/>
          </w:tcPr>
          <w:p w14:paraId="161E8F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10.30 </w:t>
            </w:r>
          </w:p>
        </w:tc>
        <w:tc>
          <w:tcPr>
            <w:tcW w:w="1544" w:type="dxa"/>
            <w:tcBorders>
              <w:top w:val="nil"/>
              <w:left w:val="nil"/>
              <w:bottom w:val="single" w:color="auto" w:sz="4" w:space="0"/>
              <w:right w:val="single" w:color="auto" w:sz="4" w:space="0"/>
            </w:tcBorders>
            <w:shd w:val="clear" w:color="auto" w:fill="auto"/>
            <w:noWrap/>
            <w:vAlign w:val="center"/>
          </w:tcPr>
          <w:p w14:paraId="744605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10.30 </w:t>
            </w:r>
          </w:p>
        </w:tc>
        <w:tc>
          <w:tcPr>
            <w:tcW w:w="1396" w:type="dxa"/>
            <w:tcBorders>
              <w:top w:val="nil"/>
              <w:left w:val="nil"/>
              <w:bottom w:val="single" w:color="auto" w:sz="4" w:space="0"/>
              <w:right w:val="single" w:color="auto" w:sz="4" w:space="0"/>
            </w:tcBorders>
            <w:shd w:val="clear" w:color="auto" w:fill="auto"/>
            <w:noWrap/>
            <w:vAlign w:val="center"/>
          </w:tcPr>
          <w:p w14:paraId="42819955">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7E7381E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434D325">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EA9FB3F">
            <w:pPr>
              <w:widowControl/>
              <w:jc w:val="right"/>
              <w:rPr>
                <w:rFonts w:ascii="Times New Roman" w:hAnsi="Times New Roman" w:eastAsia="仿宋_GB2312" w:cs="Times New Roman"/>
                <w:kern w:val="0"/>
                <w:sz w:val="24"/>
                <w:szCs w:val="24"/>
              </w:rPr>
            </w:pPr>
          </w:p>
        </w:tc>
      </w:tr>
      <w:tr w14:paraId="4642A75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76137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2328" w:type="dxa"/>
            <w:tcBorders>
              <w:top w:val="nil"/>
              <w:left w:val="nil"/>
              <w:bottom w:val="single" w:color="auto" w:sz="4" w:space="0"/>
              <w:right w:val="single" w:color="auto" w:sz="4" w:space="0"/>
            </w:tcBorders>
            <w:shd w:val="clear" w:color="000000" w:fill="FFFFFF"/>
            <w:noWrap/>
            <w:vAlign w:val="center"/>
          </w:tcPr>
          <w:p w14:paraId="2F65410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21" w:type="dxa"/>
            <w:tcBorders>
              <w:top w:val="nil"/>
              <w:left w:val="nil"/>
              <w:bottom w:val="single" w:color="auto" w:sz="4" w:space="0"/>
              <w:right w:val="single" w:color="auto" w:sz="4" w:space="0"/>
            </w:tcBorders>
            <w:shd w:val="clear" w:color="auto" w:fill="auto"/>
            <w:noWrap/>
            <w:vAlign w:val="center"/>
          </w:tcPr>
          <w:p w14:paraId="05A340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544" w:type="dxa"/>
            <w:tcBorders>
              <w:top w:val="nil"/>
              <w:left w:val="nil"/>
              <w:bottom w:val="single" w:color="auto" w:sz="4" w:space="0"/>
              <w:right w:val="single" w:color="auto" w:sz="4" w:space="0"/>
            </w:tcBorders>
            <w:shd w:val="clear" w:color="auto" w:fill="auto"/>
            <w:noWrap/>
            <w:vAlign w:val="center"/>
          </w:tcPr>
          <w:p w14:paraId="7B7383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396" w:type="dxa"/>
            <w:tcBorders>
              <w:top w:val="nil"/>
              <w:left w:val="nil"/>
              <w:bottom w:val="single" w:color="auto" w:sz="4" w:space="0"/>
              <w:right w:val="single" w:color="auto" w:sz="4" w:space="0"/>
            </w:tcBorders>
            <w:shd w:val="clear" w:color="auto" w:fill="auto"/>
            <w:noWrap/>
            <w:vAlign w:val="center"/>
          </w:tcPr>
          <w:p w14:paraId="763964BC">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4213CE6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1767259">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0F89C51C">
            <w:pPr>
              <w:widowControl/>
              <w:jc w:val="right"/>
              <w:rPr>
                <w:rFonts w:ascii="Times New Roman" w:hAnsi="Times New Roman" w:eastAsia="仿宋_GB2312" w:cs="Times New Roman"/>
                <w:kern w:val="0"/>
                <w:sz w:val="24"/>
                <w:szCs w:val="24"/>
              </w:rPr>
            </w:pPr>
          </w:p>
        </w:tc>
      </w:tr>
      <w:tr w14:paraId="1EEA3CC4">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845C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2328" w:type="dxa"/>
            <w:tcBorders>
              <w:top w:val="nil"/>
              <w:left w:val="nil"/>
              <w:bottom w:val="single" w:color="auto" w:sz="4" w:space="0"/>
              <w:right w:val="single" w:color="auto" w:sz="4" w:space="0"/>
            </w:tcBorders>
            <w:shd w:val="clear" w:color="000000" w:fill="FFFFFF"/>
            <w:noWrap/>
            <w:vAlign w:val="center"/>
          </w:tcPr>
          <w:p w14:paraId="14983D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21" w:type="dxa"/>
            <w:tcBorders>
              <w:top w:val="nil"/>
              <w:left w:val="nil"/>
              <w:bottom w:val="single" w:color="auto" w:sz="4" w:space="0"/>
              <w:right w:val="single" w:color="auto" w:sz="4" w:space="0"/>
            </w:tcBorders>
            <w:shd w:val="clear" w:color="auto" w:fill="auto"/>
            <w:noWrap/>
            <w:vAlign w:val="center"/>
          </w:tcPr>
          <w:p w14:paraId="5CAD8A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544" w:type="dxa"/>
            <w:tcBorders>
              <w:top w:val="nil"/>
              <w:left w:val="nil"/>
              <w:bottom w:val="single" w:color="auto" w:sz="4" w:space="0"/>
              <w:right w:val="single" w:color="auto" w:sz="4" w:space="0"/>
            </w:tcBorders>
            <w:shd w:val="clear" w:color="auto" w:fill="auto"/>
            <w:noWrap/>
            <w:vAlign w:val="center"/>
          </w:tcPr>
          <w:p w14:paraId="7A4DCE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12.85 </w:t>
            </w:r>
          </w:p>
        </w:tc>
        <w:tc>
          <w:tcPr>
            <w:tcW w:w="1396" w:type="dxa"/>
            <w:tcBorders>
              <w:top w:val="nil"/>
              <w:left w:val="nil"/>
              <w:bottom w:val="single" w:color="auto" w:sz="4" w:space="0"/>
              <w:right w:val="single" w:color="auto" w:sz="4" w:space="0"/>
            </w:tcBorders>
            <w:shd w:val="clear" w:color="auto" w:fill="auto"/>
            <w:noWrap/>
            <w:vAlign w:val="center"/>
          </w:tcPr>
          <w:p w14:paraId="27958C8A">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578886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7F64872">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2AAAB63C">
            <w:pPr>
              <w:widowControl/>
              <w:jc w:val="right"/>
              <w:rPr>
                <w:rFonts w:ascii="Times New Roman" w:hAnsi="Times New Roman" w:eastAsia="仿宋_GB2312" w:cs="Times New Roman"/>
                <w:kern w:val="0"/>
                <w:sz w:val="24"/>
                <w:szCs w:val="24"/>
              </w:rPr>
            </w:pPr>
          </w:p>
        </w:tc>
      </w:tr>
      <w:tr w14:paraId="41AAAE1E">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41A5C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328" w:type="dxa"/>
            <w:tcBorders>
              <w:top w:val="nil"/>
              <w:left w:val="nil"/>
              <w:bottom w:val="single" w:color="auto" w:sz="4" w:space="0"/>
              <w:right w:val="single" w:color="auto" w:sz="4" w:space="0"/>
            </w:tcBorders>
            <w:shd w:val="clear" w:color="000000" w:fill="FFFFFF"/>
            <w:noWrap/>
            <w:vAlign w:val="center"/>
          </w:tcPr>
          <w:p w14:paraId="00D0926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21" w:type="dxa"/>
            <w:tcBorders>
              <w:top w:val="nil"/>
              <w:left w:val="nil"/>
              <w:bottom w:val="single" w:color="auto" w:sz="4" w:space="0"/>
              <w:right w:val="single" w:color="auto" w:sz="4" w:space="0"/>
            </w:tcBorders>
            <w:shd w:val="clear" w:color="auto" w:fill="auto"/>
            <w:noWrap/>
            <w:vAlign w:val="center"/>
          </w:tcPr>
          <w:p w14:paraId="714B265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174.95 </w:t>
            </w:r>
          </w:p>
        </w:tc>
        <w:tc>
          <w:tcPr>
            <w:tcW w:w="1544" w:type="dxa"/>
            <w:tcBorders>
              <w:top w:val="nil"/>
              <w:left w:val="nil"/>
              <w:bottom w:val="single" w:color="auto" w:sz="4" w:space="0"/>
              <w:right w:val="single" w:color="auto" w:sz="4" w:space="0"/>
            </w:tcBorders>
            <w:shd w:val="clear" w:color="auto" w:fill="auto"/>
            <w:noWrap/>
            <w:vAlign w:val="center"/>
          </w:tcPr>
          <w:p w14:paraId="382089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174.95 </w:t>
            </w:r>
          </w:p>
        </w:tc>
        <w:tc>
          <w:tcPr>
            <w:tcW w:w="1396" w:type="dxa"/>
            <w:tcBorders>
              <w:top w:val="nil"/>
              <w:left w:val="nil"/>
              <w:bottom w:val="single" w:color="auto" w:sz="4" w:space="0"/>
              <w:right w:val="single" w:color="auto" w:sz="4" w:space="0"/>
            </w:tcBorders>
            <w:shd w:val="clear" w:color="auto" w:fill="auto"/>
            <w:noWrap/>
            <w:vAlign w:val="center"/>
          </w:tcPr>
          <w:p w14:paraId="612C4FAF">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F1CD656">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648FCE4">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2B8C00D">
            <w:pPr>
              <w:widowControl/>
              <w:jc w:val="right"/>
              <w:rPr>
                <w:rFonts w:ascii="Times New Roman" w:hAnsi="Times New Roman" w:eastAsia="仿宋_GB2312" w:cs="Times New Roman"/>
                <w:kern w:val="0"/>
                <w:sz w:val="24"/>
                <w:szCs w:val="24"/>
              </w:rPr>
            </w:pPr>
          </w:p>
        </w:tc>
      </w:tr>
      <w:tr w14:paraId="26A29C2E">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E9E1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w:t>
            </w:r>
          </w:p>
        </w:tc>
        <w:tc>
          <w:tcPr>
            <w:tcW w:w="2328" w:type="dxa"/>
            <w:tcBorders>
              <w:top w:val="nil"/>
              <w:left w:val="nil"/>
              <w:bottom w:val="single" w:color="auto" w:sz="4" w:space="0"/>
              <w:right w:val="single" w:color="auto" w:sz="4" w:space="0"/>
            </w:tcBorders>
            <w:shd w:val="clear" w:color="000000" w:fill="FFFFFF"/>
            <w:noWrap/>
            <w:vAlign w:val="center"/>
          </w:tcPr>
          <w:p w14:paraId="5463D80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1621" w:type="dxa"/>
            <w:tcBorders>
              <w:top w:val="nil"/>
              <w:left w:val="nil"/>
              <w:bottom w:val="single" w:color="auto" w:sz="4" w:space="0"/>
              <w:right w:val="single" w:color="auto" w:sz="4" w:space="0"/>
            </w:tcBorders>
            <w:shd w:val="clear" w:color="auto" w:fill="auto"/>
            <w:noWrap/>
            <w:vAlign w:val="center"/>
          </w:tcPr>
          <w:p w14:paraId="562AB3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544" w:type="dxa"/>
            <w:tcBorders>
              <w:top w:val="nil"/>
              <w:left w:val="nil"/>
              <w:bottom w:val="single" w:color="auto" w:sz="4" w:space="0"/>
              <w:right w:val="single" w:color="auto" w:sz="4" w:space="0"/>
            </w:tcBorders>
            <w:shd w:val="clear" w:color="auto" w:fill="auto"/>
            <w:noWrap/>
            <w:vAlign w:val="center"/>
          </w:tcPr>
          <w:p w14:paraId="266122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396" w:type="dxa"/>
            <w:tcBorders>
              <w:top w:val="nil"/>
              <w:left w:val="nil"/>
              <w:bottom w:val="single" w:color="auto" w:sz="4" w:space="0"/>
              <w:right w:val="single" w:color="auto" w:sz="4" w:space="0"/>
            </w:tcBorders>
            <w:shd w:val="clear" w:color="auto" w:fill="auto"/>
            <w:noWrap/>
            <w:vAlign w:val="center"/>
          </w:tcPr>
          <w:p w14:paraId="4A106AB6">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205A101E">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0EBD7E6">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6CC3D648">
            <w:pPr>
              <w:widowControl/>
              <w:jc w:val="right"/>
              <w:rPr>
                <w:rFonts w:ascii="Times New Roman" w:hAnsi="Times New Roman" w:eastAsia="仿宋_GB2312" w:cs="Times New Roman"/>
                <w:kern w:val="0"/>
                <w:sz w:val="24"/>
                <w:szCs w:val="24"/>
              </w:rPr>
            </w:pPr>
          </w:p>
        </w:tc>
      </w:tr>
      <w:tr w14:paraId="1AFBEAD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B44B3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2080107</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45BB01E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1A7C5D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322AE9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6.68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143DEF9B">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4305E161">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711CFCBC">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22691B68">
            <w:pPr>
              <w:widowControl/>
              <w:jc w:val="right"/>
              <w:rPr>
                <w:rFonts w:ascii="Times New Roman" w:hAnsi="Times New Roman" w:eastAsia="仿宋_GB2312" w:cs="Times New Roman"/>
                <w:kern w:val="0"/>
                <w:sz w:val="24"/>
                <w:szCs w:val="24"/>
              </w:rPr>
            </w:pPr>
          </w:p>
        </w:tc>
      </w:tr>
      <w:tr w14:paraId="768924D6">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046D8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328" w:type="dxa"/>
            <w:tcBorders>
              <w:top w:val="nil"/>
              <w:left w:val="nil"/>
              <w:bottom w:val="single" w:color="auto" w:sz="4" w:space="0"/>
              <w:right w:val="single" w:color="auto" w:sz="4" w:space="0"/>
            </w:tcBorders>
            <w:shd w:val="clear" w:color="000000" w:fill="FFFFFF"/>
            <w:noWrap/>
            <w:vAlign w:val="center"/>
          </w:tcPr>
          <w:p w14:paraId="52CE07B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21" w:type="dxa"/>
            <w:tcBorders>
              <w:top w:val="nil"/>
              <w:left w:val="nil"/>
              <w:bottom w:val="single" w:color="auto" w:sz="4" w:space="0"/>
              <w:right w:val="single" w:color="auto" w:sz="4" w:space="0"/>
            </w:tcBorders>
            <w:shd w:val="clear" w:color="auto" w:fill="auto"/>
            <w:noWrap/>
            <w:vAlign w:val="center"/>
          </w:tcPr>
          <w:p w14:paraId="32C082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106.70 </w:t>
            </w:r>
          </w:p>
        </w:tc>
        <w:tc>
          <w:tcPr>
            <w:tcW w:w="1544" w:type="dxa"/>
            <w:tcBorders>
              <w:top w:val="nil"/>
              <w:left w:val="nil"/>
              <w:bottom w:val="single" w:color="auto" w:sz="4" w:space="0"/>
              <w:right w:val="single" w:color="auto" w:sz="4" w:space="0"/>
            </w:tcBorders>
            <w:shd w:val="clear" w:color="auto" w:fill="auto"/>
            <w:noWrap/>
            <w:vAlign w:val="center"/>
          </w:tcPr>
          <w:p w14:paraId="77A270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106.70 </w:t>
            </w:r>
          </w:p>
        </w:tc>
        <w:tc>
          <w:tcPr>
            <w:tcW w:w="1396" w:type="dxa"/>
            <w:tcBorders>
              <w:top w:val="nil"/>
              <w:left w:val="nil"/>
              <w:bottom w:val="single" w:color="auto" w:sz="4" w:space="0"/>
              <w:right w:val="single" w:color="auto" w:sz="4" w:space="0"/>
            </w:tcBorders>
            <w:shd w:val="clear" w:color="auto" w:fill="auto"/>
            <w:noWrap/>
            <w:vAlign w:val="center"/>
          </w:tcPr>
          <w:p w14:paraId="0C8A5E17">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1D1F5A02">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DC08595">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75BB8DEF">
            <w:pPr>
              <w:widowControl/>
              <w:jc w:val="right"/>
              <w:rPr>
                <w:rFonts w:ascii="Times New Roman" w:hAnsi="Times New Roman" w:eastAsia="仿宋_GB2312" w:cs="Times New Roman"/>
                <w:kern w:val="0"/>
                <w:sz w:val="24"/>
                <w:szCs w:val="24"/>
              </w:rPr>
            </w:pPr>
          </w:p>
        </w:tc>
      </w:tr>
      <w:tr w14:paraId="1663009D">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73465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2328" w:type="dxa"/>
            <w:tcBorders>
              <w:top w:val="nil"/>
              <w:left w:val="nil"/>
              <w:bottom w:val="single" w:color="auto" w:sz="4" w:space="0"/>
              <w:right w:val="single" w:color="auto" w:sz="4" w:space="0"/>
            </w:tcBorders>
            <w:shd w:val="clear" w:color="000000" w:fill="FFFFFF"/>
            <w:noWrap/>
            <w:vAlign w:val="center"/>
          </w:tcPr>
          <w:p w14:paraId="304010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行政单位离退休</w:t>
            </w:r>
          </w:p>
        </w:tc>
        <w:tc>
          <w:tcPr>
            <w:tcW w:w="1621" w:type="dxa"/>
            <w:tcBorders>
              <w:top w:val="nil"/>
              <w:left w:val="nil"/>
              <w:bottom w:val="single" w:color="auto" w:sz="4" w:space="0"/>
              <w:right w:val="single" w:color="auto" w:sz="4" w:space="0"/>
            </w:tcBorders>
            <w:shd w:val="clear" w:color="auto" w:fill="auto"/>
            <w:noWrap/>
            <w:vAlign w:val="center"/>
          </w:tcPr>
          <w:p w14:paraId="481FA3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544" w:type="dxa"/>
            <w:tcBorders>
              <w:top w:val="nil"/>
              <w:left w:val="nil"/>
              <w:bottom w:val="single" w:color="auto" w:sz="4" w:space="0"/>
              <w:right w:val="single" w:color="auto" w:sz="4" w:space="0"/>
            </w:tcBorders>
            <w:shd w:val="clear" w:color="auto" w:fill="auto"/>
            <w:noWrap/>
            <w:vAlign w:val="center"/>
          </w:tcPr>
          <w:p w14:paraId="4D9090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0.88 </w:t>
            </w:r>
          </w:p>
        </w:tc>
        <w:tc>
          <w:tcPr>
            <w:tcW w:w="1396" w:type="dxa"/>
            <w:tcBorders>
              <w:top w:val="nil"/>
              <w:left w:val="nil"/>
              <w:bottom w:val="single" w:color="auto" w:sz="4" w:space="0"/>
              <w:right w:val="single" w:color="auto" w:sz="4" w:space="0"/>
            </w:tcBorders>
            <w:shd w:val="clear" w:color="auto" w:fill="auto"/>
            <w:noWrap/>
            <w:vAlign w:val="center"/>
          </w:tcPr>
          <w:p w14:paraId="296BC60A">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7115AD2F">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47A1EA8">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316107DB">
            <w:pPr>
              <w:widowControl/>
              <w:jc w:val="right"/>
              <w:rPr>
                <w:rFonts w:ascii="Times New Roman" w:hAnsi="Times New Roman" w:eastAsia="仿宋_GB2312" w:cs="Times New Roman"/>
                <w:kern w:val="0"/>
                <w:sz w:val="24"/>
                <w:szCs w:val="24"/>
              </w:rPr>
            </w:pPr>
          </w:p>
        </w:tc>
      </w:tr>
      <w:tr w14:paraId="1BB08E0F">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E8506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2328" w:type="dxa"/>
            <w:tcBorders>
              <w:top w:val="nil"/>
              <w:left w:val="nil"/>
              <w:bottom w:val="single" w:color="auto" w:sz="4" w:space="0"/>
              <w:right w:val="single" w:color="auto" w:sz="4" w:space="0"/>
            </w:tcBorders>
            <w:shd w:val="clear" w:color="000000" w:fill="FFFFFF"/>
            <w:noWrap/>
            <w:vAlign w:val="center"/>
          </w:tcPr>
          <w:p w14:paraId="147E336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事业单位离退休</w:t>
            </w:r>
          </w:p>
        </w:tc>
        <w:tc>
          <w:tcPr>
            <w:tcW w:w="1621" w:type="dxa"/>
            <w:tcBorders>
              <w:top w:val="nil"/>
              <w:left w:val="nil"/>
              <w:bottom w:val="single" w:color="auto" w:sz="4" w:space="0"/>
              <w:right w:val="single" w:color="auto" w:sz="4" w:space="0"/>
            </w:tcBorders>
            <w:shd w:val="clear" w:color="auto" w:fill="auto"/>
            <w:noWrap/>
            <w:vAlign w:val="center"/>
          </w:tcPr>
          <w:p w14:paraId="169E91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17.50 </w:t>
            </w:r>
          </w:p>
        </w:tc>
        <w:tc>
          <w:tcPr>
            <w:tcW w:w="1544" w:type="dxa"/>
            <w:tcBorders>
              <w:top w:val="nil"/>
              <w:left w:val="nil"/>
              <w:bottom w:val="single" w:color="auto" w:sz="4" w:space="0"/>
              <w:right w:val="single" w:color="auto" w:sz="4" w:space="0"/>
            </w:tcBorders>
            <w:shd w:val="clear" w:color="auto" w:fill="auto"/>
            <w:noWrap/>
            <w:vAlign w:val="center"/>
          </w:tcPr>
          <w:p w14:paraId="6444D2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17.50 </w:t>
            </w:r>
          </w:p>
        </w:tc>
        <w:tc>
          <w:tcPr>
            <w:tcW w:w="1396" w:type="dxa"/>
            <w:tcBorders>
              <w:top w:val="nil"/>
              <w:left w:val="nil"/>
              <w:bottom w:val="single" w:color="auto" w:sz="4" w:space="0"/>
              <w:right w:val="single" w:color="auto" w:sz="4" w:space="0"/>
            </w:tcBorders>
            <w:shd w:val="clear" w:color="auto" w:fill="auto"/>
            <w:noWrap/>
            <w:vAlign w:val="center"/>
          </w:tcPr>
          <w:p w14:paraId="6E4B6366">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0529522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3E631D0">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69E2273E">
            <w:pPr>
              <w:widowControl/>
              <w:jc w:val="right"/>
              <w:rPr>
                <w:rFonts w:ascii="Times New Roman" w:hAnsi="Times New Roman" w:eastAsia="仿宋_GB2312" w:cs="Times New Roman"/>
                <w:kern w:val="0"/>
                <w:sz w:val="24"/>
                <w:szCs w:val="24"/>
              </w:rPr>
            </w:pPr>
          </w:p>
        </w:tc>
      </w:tr>
      <w:tr w14:paraId="6D241AA9">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36C26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2D5954B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6DE9BF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88.32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79BB49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88.32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4406F5FC">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260E2D83">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03111A79">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006FC4A0">
            <w:pPr>
              <w:widowControl/>
              <w:jc w:val="right"/>
              <w:rPr>
                <w:rFonts w:ascii="Times New Roman" w:hAnsi="Times New Roman" w:eastAsia="仿宋_GB2312" w:cs="Times New Roman"/>
                <w:kern w:val="0"/>
                <w:sz w:val="24"/>
                <w:szCs w:val="24"/>
              </w:rPr>
            </w:pPr>
          </w:p>
        </w:tc>
      </w:tr>
      <w:tr w14:paraId="16CF4AE1">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5EA79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w:t>
            </w:r>
          </w:p>
        </w:tc>
        <w:tc>
          <w:tcPr>
            <w:tcW w:w="2328" w:type="dxa"/>
            <w:tcBorders>
              <w:top w:val="nil"/>
              <w:left w:val="nil"/>
              <w:bottom w:val="single" w:color="auto" w:sz="4" w:space="0"/>
              <w:right w:val="single" w:color="auto" w:sz="4" w:space="0"/>
            </w:tcBorders>
            <w:shd w:val="clear" w:color="000000" w:fill="FFFFFF"/>
            <w:noWrap/>
            <w:vAlign w:val="center"/>
          </w:tcPr>
          <w:p w14:paraId="72AC2E7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抚恤</w:t>
            </w:r>
          </w:p>
        </w:tc>
        <w:tc>
          <w:tcPr>
            <w:tcW w:w="1621" w:type="dxa"/>
            <w:tcBorders>
              <w:top w:val="nil"/>
              <w:left w:val="nil"/>
              <w:bottom w:val="single" w:color="auto" w:sz="4" w:space="0"/>
              <w:right w:val="single" w:color="auto" w:sz="4" w:space="0"/>
            </w:tcBorders>
            <w:shd w:val="clear" w:color="auto" w:fill="auto"/>
            <w:noWrap/>
            <w:vAlign w:val="center"/>
          </w:tcPr>
          <w:p w14:paraId="4EA4A3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56.81 </w:t>
            </w:r>
          </w:p>
        </w:tc>
        <w:tc>
          <w:tcPr>
            <w:tcW w:w="1544" w:type="dxa"/>
            <w:tcBorders>
              <w:top w:val="nil"/>
              <w:left w:val="nil"/>
              <w:bottom w:val="single" w:color="auto" w:sz="4" w:space="0"/>
              <w:right w:val="single" w:color="auto" w:sz="4" w:space="0"/>
            </w:tcBorders>
            <w:shd w:val="clear" w:color="auto" w:fill="auto"/>
            <w:noWrap/>
            <w:vAlign w:val="center"/>
          </w:tcPr>
          <w:p w14:paraId="650336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56.81 </w:t>
            </w:r>
          </w:p>
        </w:tc>
        <w:tc>
          <w:tcPr>
            <w:tcW w:w="1396" w:type="dxa"/>
            <w:tcBorders>
              <w:top w:val="nil"/>
              <w:left w:val="nil"/>
              <w:bottom w:val="single" w:color="auto" w:sz="4" w:space="0"/>
              <w:right w:val="single" w:color="auto" w:sz="4" w:space="0"/>
            </w:tcBorders>
            <w:shd w:val="clear" w:color="auto" w:fill="auto"/>
            <w:noWrap/>
            <w:vAlign w:val="center"/>
          </w:tcPr>
          <w:p w14:paraId="48F29C7C">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0F3A13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01ADBB7">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5BD2E18">
            <w:pPr>
              <w:widowControl/>
              <w:jc w:val="right"/>
              <w:rPr>
                <w:rFonts w:ascii="Times New Roman" w:hAnsi="Times New Roman" w:eastAsia="仿宋_GB2312" w:cs="Times New Roman"/>
                <w:kern w:val="0"/>
                <w:sz w:val="24"/>
                <w:szCs w:val="24"/>
              </w:rPr>
            </w:pPr>
          </w:p>
        </w:tc>
      </w:tr>
      <w:tr w14:paraId="67D3B9F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8BBA8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2328" w:type="dxa"/>
            <w:tcBorders>
              <w:top w:val="nil"/>
              <w:left w:val="nil"/>
              <w:bottom w:val="single" w:color="auto" w:sz="4" w:space="0"/>
              <w:right w:val="single" w:color="auto" w:sz="4" w:space="0"/>
            </w:tcBorders>
            <w:shd w:val="clear" w:color="000000" w:fill="FFFFFF"/>
            <w:noWrap/>
            <w:vAlign w:val="center"/>
          </w:tcPr>
          <w:p w14:paraId="20B7BC1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621" w:type="dxa"/>
            <w:tcBorders>
              <w:top w:val="nil"/>
              <w:left w:val="nil"/>
              <w:bottom w:val="single" w:color="auto" w:sz="4" w:space="0"/>
              <w:right w:val="single" w:color="auto" w:sz="4" w:space="0"/>
            </w:tcBorders>
            <w:shd w:val="clear" w:color="auto" w:fill="auto"/>
            <w:noWrap/>
            <w:vAlign w:val="center"/>
          </w:tcPr>
          <w:p w14:paraId="07115A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30.01 </w:t>
            </w:r>
          </w:p>
        </w:tc>
        <w:tc>
          <w:tcPr>
            <w:tcW w:w="1544" w:type="dxa"/>
            <w:tcBorders>
              <w:top w:val="nil"/>
              <w:left w:val="nil"/>
              <w:bottom w:val="single" w:color="auto" w:sz="4" w:space="0"/>
              <w:right w:val="single" w:color="auto" w:sz="4" w:space="0"/>
            </w:tcBorders>
            <w:shd w:val="clear" w:color="auto" w:fill="auto"/>
            <w:noWrap/>
            <w:vAlign w:val="center"/>
          </w:tcPr>
          <w:p w14:paraId="462643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30.01 </w:t>
            </w:r>
          </w:p>
        </w:tc>
        <w:tc>
          <w:tcPr>
            <w:tcW w:w="1396" w:type="dxa"/>
            <w:tcBorders>
              <w:top w:val="nil"/>
              <w:left w:val="nil"/>
              <w:bottom w:val="single" w:color="auto" w:sz="4" w:space="0"/>
              <w:right w:val="single" w:color="auto" w:sz="4" w:space="0"/>
            </w:tcBorders>
            <w:shd w:val="clear" w:color="auto" w:fill="auto"/>
            <w:noWrap/>
            <w:vAlign w:val="center"/>
          </w:tcPr>
          <w:p w14:paraId="78013985">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1197280E">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C7D3240">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7C631EE0">
            <w:pPr>
              <w:widowControl/>
              <w:jc w:val="right"/>
              <w:rPr>
                <w:rFonts w:ascii="Times New Roman" w:hAnsi="Times New Roman" w:eastAsia="仿宋_GB2312" w:cs="Times New Roman"/>
                <w:kern w:val="0"/>
                <w:sz w:val="24"/>
                <w:szCs w:val="24"/>
              </w:rPr>
            </w:pPr>
          </w:p>
        </w:tc>
      </w:tr>
      <w:tr w14:paraId="18221064">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E8A22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2080802</w:t>
            </w:r>
          </w:p>
        </w:tc>
        <w:tc>
          <w:tcPr>
            <w:tcW w:w="2328" w:type="dxa"/>
            <w:tcBorders>
              <w:top w:val="nil"/>
              <w:left w:val="nil"/>
              <w:bottom w:val="single" w:color="auto" w:sz="4" w:space="0"/>
              <w:right w:val="single" w:color="auto" w:sz="4" w:space="0"/>
            </w:tcBorders>
            <w:shd w:val="clear" w:color="000000" w:fill="FFFFFF"/>
            <w:noWrap/>
            <w:vAlign w:val="center"/>
          </w:tcPr>
          <w:p w14:paraId="4B46005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伤残抚恤</w:t>
            </w:r>
          </w:p>
        </w:tc>
        <w:tc>
          <w:tcPr>
            <w:tcW w:w="1621" w:type="dxa"/>
            <w:tcBorders>
              <w:top w:val="nil"/>
              <w:left w:val="nil"/>
              <w:bottom w:val="single" w:color="auto" w:sz="4" w:space="0"/>
              <w:right w:val="single" w:color="auto" w:sz="4" w:space="0"/>
            </w:tcBorders>
            <w:shd w:val="clear" w:color="auto" w:fill="auto"/>
            <w:noWrap/>
            <w:vAlign w:val="center"/>
          </w:tcPr>
          <w:p w14:paraId="7F954B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0.59 </w:t>
            </w:r>
          </w:p>
        </w:tc>
        <w:tc>
          <w:tcPr>
            <w:tcW w:w="1544" w:type="dxa"/>
            <w:tcBorders>
              <w:top w:val="nil"/>
              <w:left w:val="nil"/>
              <w:bottom w:val="single" w:color="auto" w:sz="4" w:space="0"/>
              <w:right w:val="single" w:color="auto" w:sz="4" w:space="0"/>
            </w:tcBorders>
            <w:shd w:val="clear" w:color="auto" w:fill="auto"/>
            <w:noWrap/>
            <w:vAlign w:val="center"/>
          </w:tcPr>
          <w:p w14:paraId="1803E3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0.59 </w:t>
            </w:r>
          </w:p>
        </w:tc>
        <w:tc>
          <w:tcPr>
            <w:tcW w:w="1396" w:type="dxa"/>
            <w:tcBorders>
              <w:top w:val="nil"/>
              <w:left w:val="nil"/>
              <w:bottom w:val="single" w:color="auto" w:sz="4" w:space="0"/>
              <w:right w:val="single" w:color="auto" w:sz="4" w:space="0"/>
            </w:tcBorders>
            <w:shd w:val="clear" w:color="auto" w:fill="auto"/>
            <w:noWrap/>
            <w:vAlign w:val="center"/>
          </w:tcPr>
          <w:p w14:paraId="1F4C1CB8">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708B0F2F">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C12DC25">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2B8835A1">
            <w:pPr>
              <w:widowControl/>
              <w:jc w:val="right"/>
              <w:rPr>
                <w:rFonts w:ascii="Times New Roman" w:hAnsi="Times New Roman" w:eastAsia="仿宋_GB2312" w:cs="Times New Roman"/>
                <w:kern w:val="0"/>
                <w:sz w:val="24"/>
                <w:szCs w:val="24"/>
              </w:rPr>
            </w:pPr>
          </w:p>
        </w:tc>
      </w:tr>
      <w:tr w14:paraId="61B73B61">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9021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2080803</w:t>
            </w:r>
          </w:p>
        </w:tc>
        <w:tc>
          <w:tcPr>
            <w:tcW w:w="2328" w:type="dxa"/>
            <w:tcBorders>
              <w:top w:val="nil"/>
              <w:left w:val="nil"/>
              <w:bottom w:val="single" w:color="auto" w:sz="4" w:space="0"/>
              <w:right w:val="single" w:color="auto" w:sz="4" w:space="0"/>
            </w:tcBorders>
            <w:shd w:val="clear" w:color="000000" w:fill="FFFFFF"/>
            <w:noWrap/>
            <w:vAlign w:val="center"/>
          </w:tcPr>
          <w:p w14:paraId="5CF005D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在乡复员、退伍军人生活补助</w:t>
            </w:r>
          </w:p>
        </w:tc>
        <w:tc>
          <w:tcPr>
            <w:tcW w:w="1621" w:type="dxa"/>
            <w:tcBorders>
              <w:top w:val="nil"/>
              <w:left w:val="nil"/>
              <w:bottom w:val="single" w:color="auto" w:sz="4" w:space="0"/>
              <w:right w:val="single" w:color="auto" w:sz="4" w:space="0"/>
            </w:tcBorders>
            <w:shd w:val="clear" w:color="auto" w:fill="auto"/>
            <w:noWrap/>
            <w:vAlign w:val="center"/>
          </w:tcPr>
          <w:p w14:paraId="37F32B9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26.21 </w:t>
            </w:r>
          </w:p>
        </w:tc>
        <w:tc>
          <w:tcPr>
            <w:tcW w:w="1544" w:type="dxa"/>
            <w:tcBorders>
              <w:top w:val="nil"/>
              <w:left w:val="nil"/>
              <w:bottom w:val="single" w:color="auto" w:sz="4" w:space="0"/>
              <w:right w:val="single" w:color="auto" w:sz="4" w:space="0"/>
            </w:tcBorders>
            <w:shd w:val="clear" w:color="auto" w:fill="auto"/>
            <w:noWrap/>
            <w:vAlign w:val="center"/>
          </w:tcPr>
          <w:p w14:paraId="299D22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26.21 </w:t>
            </w:r>
          </w:p>
        </w:tc>
        <w:tc>
          <w:tcPr>
            <w:tcW w:w="1396" w:type="dxa"/>
            <w:tcBorders>
              <w:top w:val="nil"/>
              <w:left w:val="nil"/>
              <w:bottom w:val="single" w:color="auto" w:sz="4" w:space="0"/>
              <w:right w:val="single" w:color="auto" w:sz="4" w:space="0"/>
            </w:tcBorders>
            <w:shd w:val="clear" w:color="auto" w:fill="auto"/>
            <w:noWrap/>
            <w:vAlign w:val="center"/>
          </w:tcPr>
          <w:p w14:paraId="3F48A06E">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3364E27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1362142">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600AA295">
            <w:pPr>
              <w:widowControl/>
              <w:jc w:val="right"/>
              <w:rPr>
                <w:rFonts w:ascii="Times New Roman" w:hAnsi="Times New Roman" w:eastAsia="仿宋_GB2312" w:cs="Times New Roman"/>
                <w:kern w:val="0"/>
                <w:sz w:val="24"/>
                <w:szCs w:val="24"/>
              </w:rPr>
            </w:pPr>
          </w:p>
        </w:tc>
      </w:tr>
      <w:tr w14:paraId="3348329C">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8D8CF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20810</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7438953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社会福利</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0AF493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51C9CC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35FA8A17">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3B170233">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49A55084">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3BDE9CA7">
            <w:pPr>
              <w:widowControl/>
              <w:jc w:val="right"/>
              <w:rPr>
                <w:rFonts w:ascii="Times New Roman" w:hAnsi="Times New Roman" w:eastAsia="仿宋_GB2312" w:cs="Times New Roman"/>
                <w:kern w:val="0"/>
                <w:sz w:val="24"/>
                <w:szCs w:val="24"/>
              </w:rPr>
            </w:pPr>
          </w:p>
        </w:tc>
      </w:tr>
      <w:tr w14:paraId="042A2B95">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1555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2081001</w:t>
            </w:r>
          </w:p>
        </w:tc>
        <w:tc>
          <w:tcPr>
            <w:tcW w:w="2328" w:type="dxa"/>
            <w:tcBorders>
              <w:top w:val="nil"/>
              <w:left w:val="nil"/>
              <w:bottom w:val="single" w:color="auto" w:sz="4" w:space="0"/>
              <w:right w:val="single" w:color="auto" w:sz="4" w:space="0"/>
            </w:tcBorders>
            <w:shd w:val="clear" w:color="000000" w:fill="FFFFFF"/>
            <w:noWrap/>
            <w:vAlign w:val="center"/>
          </w:tcPr>
          <w:p w14:paraId="6993DF7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儿童福利</w:t>
            </w:r>
          </w:p>
        </w:tc>
        <w:tc>
          <w:tcPr>
            <w:tcW w:w="1621" w:type="dxa"/>
            <w:tcBorders>
              <w:top w:val="nil"/>
              <w:left w:val="nil"/>
              <w:bottom w:val="single" w:color="auto" w:sz="4" w:space="0"/>
              <w:right w:val="single" w:color="auto" w:sz="4" w:space="0"/>
            </w:tcBorders>
            <w:shd w:val="clear" w:color="auto" w:fill="auto"/>
            <w:noWrap/>
            <w:vAlign w:val="center"/>
          </w:tcPr>
          <w:p w14:paraId="5089A9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544" w:type="dxa"/>
            <w:tcBorders>
              <w:top w:val="nil"/>
              <w:left w:val="nil"/>
              <w:bottom w:val="single" w:color="auto" w:sz="4" w:space="0"/>
              <w:right w:val="single" w:color="auto" w:sz="4" w:space="0"/>
            </w:tcBorders>
            <w:shd w:val="clear" w:color="auto" w:fill="auto"/>
            <w:noWrap/>
            <w:vAlign w:val="center"/>
          </w:tcPr>
          <w:p w14:paraId="799E40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1.13 </w:t>
            </w:r>
          </w:p>
        </w:tc>
        <w:tc>
          <w:tcPr>
            <w:tcW w:w="1396" w:type="dxa"/>
            <w:tcBorders>
              <w:top w:val="nil"/>
              <w:left w:val="nil"/>
              <w:bottom w:val="single" w:color="auto" w:sz="4" w:space="0"/>
              <w:right w:val="single" w:color="auto" w:sz="4" w:space="0"/>
            </w:tcBorders>
            <w:shd w:val="clear" w:color="auto" w:fill="auto"/>
            <w:noWrap/>
            <w:vAlign w:val="center"/>
          </w:tcPr>
          <w:p w14:paraId="3715C494">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6887650E">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0D84600">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435DDC96">
            <w:pPr>
              <w:widowControl/>
              <w:jc w:val="right"/>
              <w:rPr>
                <w:rFonts w:ascii="Times New Roman" w:hAnsi="Times New Roman" w:eastAsia="仿宋_GB2312" w:cs="Times New Roman"/>
                <w:kern w:val="0"/>
                <w:sz w:val="24"/>
                <w:szCs w:val="24"/>
              </w:rPr>
            </w:pPr>
          </w:p>
        </w:tc>
      </w:tr>
      <w:tr w14:paraId="3C32050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1F42B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20828</w:t>
            </w:r>
          </w:p>
        </w:tc>
        <w:tc>
          <w:tcPr>
            <w:tcW w:w="2328" w:type="dxa"/>
            <w:tcBorders>
              <w:top w:val="nil"/>
              <w:left w:val="nil"/>
              <w:bottom w:val="single" w:color="auto" w:sz="4" w:space="0"/>
              <w:right w:val="single" w:color="auto" w:sz="4" w:space="0"/>
            </w:tcBorders>
            <w:shd w:val="clear" w:color="000000" w:fill="FFFFFF"/>
            <w:noWrap/>
            <w:vAlign w:val="center"/>
          </w:tcPr>
          <w:p w14:paraId="3B298C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退役军人管理事务</w:t>
            </w:r>
          </w:p>
        </w:tc>
        <w:tc>
          <w:tcPr>
            <w:tcW w:w="1621" w:type="dxa"/>
            <w:tcBorders>
              <w:top w:val="nil"/>
              <w:left w:val="nil"/>
              <w:bottom w:val="single" w:color="auto" w:sz="4" w:space="0"/>
              <w:right w:val="single" w:color="auto" w:sz="4" w:space="0"/>
            </w:tcBorders>
            <w:shd w:val="clear" w:color="auto" w:fill="auto"/>
            <w:noWrap/>
            <w:vAlign w:val="center"/>
          </w:tcPr>
          <w:p w14:paraId="1EBE92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c>
          <w:tcPr>
            <w:tcW w:w="1544" w:type="dxa"/>
            <w:tcBorders>
              <w:top w:val="nil"/>
              <w:left w:val="nil"/>
              <w:bottom w:val="single" w:color="auto" w:sz="4" w:space="0"/>
              <w:right w:val="single" w:color="auto" w:sz="4" w:space="0"/>
            </w:tcBorders>
            <w:shd w:val="clear" w:color="auto" w:fill="auto"/>
            <w:noWrap/>
            <w:vAlign w:val="center"/>
          </w:tcPr>
          <w:p w14:paraId="0DFE56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3.62 </w:t>
            </w:r>
          </w:p>
        </w:tc>
        <w:tc>
          <w:tcPr>
            <w:tcW w:w="1396" w:type="dxa"/>
            <w:tcBorders>
              <w:top w:val="nil"/>
              <w:left w:val="nil"/>
              <w:bottom w:val="single" w:color="auto" w:sz="4" w:space="0"/>
              <w:right w:val="single" w:color="auto" w:sz="4" w:space="0"/>
            </w:tcBorders>
            <w:shd w:val="clear" w:color="auto" w:fill="auto"/>
            <w:noWrap/>
            <w:vAlign w:val="center"/>
          </w:tcPr>
          <w:p w14:paraId="5B6DE358">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C275E74">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8C8353D">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1AEA542">
            <w:pPr>
              <w:widowControl/>
              <w:jc w:val="right"/>
              <w:rPr>
                <w:rFonts w:ascii="Times New Roman" w:hAnsi="Times New Roman" w:eastAsia="仿宋_GB2312" w:cs="Times New Roman"/>
                <w:kern w:val="0"/>
                <w:sz w:val="24"/>
                <w:szCs w:val="24"/>
              </w:rPr>
            </w:pPr>
          </w:p>
        </w:tc>
      </w:tr>
      <w:tr w14:paraId="56DD543B">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98D90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2082801</w:t>
            </w:r>
          </w:p>
        </w:tc>
        <w:tc>
          <w:tcPr>
            <w:tcW w:w="2328" w:type="dxa"/>
            <w:tcBorders>
              <w:top w:val="nil"/>
              <w:left w:val="nil"/>
              <w:bottom w:val="single" w:color="auto" w:sz="4" w:space="0"/>
              <w:right w:val="single" w:color="auto" w:sz="4" w:space="0"/>
            </w:tcBorders>
            <w:shd w:val="clear" w:color="000000" w:fill="FFFFFF"/>
            <w:noWrap/>
            <w:vAlign w:val="center"/>
          </w:tcPr>
          <w:p w14:paraId="7FDCAB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21" w:type="dxa"/>
            <w:tcBorders>
              <w:top w:val="nil"/>
              <w:left w:val="nil"/>
              <w:bottom w:val="single" w:color="auto" w:sz="4" w:space="0"/>
              <w:right w:val="single" w:color="auto" w:sz="4" w:space="0"/>
            </w:tcBorders>
            <w:shd w:val="clear" w:color="auto" w:fill="auto"/>
            <w:noWrap/>
            <w:vAlign w:val="center"/>
          </w:tcPr>
          <w:p w14:paraId="4BC99F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3.52 </w:t>
            </w:r>
          </w:p>
        </w:tc>
        <w:tc>
          <w:tcPr>
            <w:tcW w:w="1544" w:type="dxa"/>
            <w:tcBorders>
              <w:top w:val="nil"/>
              <w:left w:val="nil"/>
              <w:bottom w:val="single" w:color="auto" w:sz="4" w:space="0"/>
              <w:right w:val="single" w:color="auto" w:sz="4" w:space="0"/>
            </w:tcBorders>
            <w:shd w:val="clear" w:color="auto" w:fill="auto"/>
            <w:noWrap/>
            <w:vAlign w:val="center"/>
          </w:tcPr>
          <w:p w14:paraId="4E53E8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3.52 </w:t>
            </w:r>
          </w:p>
        </w:tc>
        <w:tc>
          <w:tcPr>
            <w:tcW w:w="1396" w:type="dxa"/>
            <w:tcBorders>
              <w:top w:val="nil"/>
              <w:left w:val="nil"/>
              <w:bottom w:val="single" w:color="auto" w:sz="4" w:space="0"/>
              <w:right w:val="single" w:color="auto" w:sz="4" w:space="0"/>
            </w:tcBorders>
            <w:shd w:val="clear" w:color="auto" w:fill="auto"/>
            <w:noWrap/>
            <w:vAlign w:val="center"/>
          </w:tcPr>
          <w:p w14:paraId="2D00E8DC">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0DB2AF51">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F1773F0">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21229167">
            <w:pPr>
              <w:widowControl/>
              <w:jc w:val="right"/>
              <w:rPr>
                <w:rFonts w:ascii="Times New Roman" w:hAnsi="Times New Roman" w:eastAsia="仿宋_GB2312" w:cs="Times New Roman"/>
                <w:kern w:val="0"/>
                <w:sz w:val="24"/>
                <w:szCs w:val="24"/>
              </w:rPr>
            </w:pPr>
          </w:p>
        </w:tc>
      </w:tr>
      <w:tr w14:paraId="63628642">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CD859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2082899</w:t>
            </w:r>
          </w:p>
        </w:tc>
        <w:tc>
          <w:tcPr>
            <w:tcW w:w="2328" w:type="dxa"/>
            <w:tcBorders>
              <w:top w:val="nil"/>
              <w:left w:val="nil"/>
              <w:bottom w:val="single" w:color="auto" w:sz="4" w:space="0"/>
              <w:right w:val="single" w:color="auto" w:sz="4" w:space="0"/>
            </w:tcBorders>
            <w:shd w:val="clear" w:color="000000" w:fill="FFFFFF"/>
            <w:noWrap/>
            <w:vAlign w:val="center"/>
          </w:tcPr>
          <w:p w14:paraId="4F50F19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其他退役军人事务管理支出</w:t>
            </w:r>
          </w:p>
        </w:tc>
        <w:tc>
          <w:tcPr>
            <w:tcW w:w="1621" w:type="dxa"/>
            <w:tcBorders>
              <w:top w:val="nil"/>
              <w:left w:val="nil"/>
              <w:bottom w:val="single" w:color="auto" w:sz="4" w:space="0"/>
              <w:right w:val="single" w:color="auto" w:sz="4" w:space="0"/>
            </w:tcBorders>
            <w:shd w:val="clear" w:color="auto" w:fill="auto"/>
            <w:noWrap/>
            <w:vAlign w:val="center"/>
          </w:tcPr>
          <w:p w14:paraId="61EE12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0.10 </w:t>
            </w:r>
          </w:p>
        </w:tc>
        <w:tc>
          <w:tcPr>
            <w:tcW w:w="1544" w:type="dxa"/>
            <w:tcBorders>
              <w:top w:val="nil"/>
              <w:left w:val="nil"/>
              <w:bottom w:val="single" w:color="auto" w:sz="4" w:space="0"/>
              <w:right w:val="single" w:color="auto" w:sz="4" w:space="0"/>
            </w:tcBorders>
            <w:shd w:val="clear" w:color="auto" w:fill="auto"/>
            <w:noWrap/>
            <w:vAlign w:val="center"/>
          </w:tcPr>
          <w:p w14:paraId="492935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0.10 </w:t>
            </w:r>
          </w:p>
        </w:tc>
        <w:tc>
          <w:tcPr>
            <w:tcW w:w="1396" w:type="dxa"/>
            <w:tcBorders>
              <w:top w:val="nil"/>
              <w:left w:val="nil"/>
              <w:bottom w:val="single" w:color="auto" w:sz="4" w:space="0"/>
              <w:right w:val="single" w:color="auto" w:sz="4" w:space="0"/>
            </w:tcBorders>
            <w:shd w:val="clear" w:color="auto" w:fill="auto"/>
            <w:noWrap/>
            <w:vAlign w:val="center"/>
          </w:tcPr>
          <w:p w14:paraId="66697FD2">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26DF841">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2BD63A6">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88F4F5D">
            <w:pPr>
              <w:widowControl/>
              <w:jc w:val="right"/>
              <w:rPr>
                <w:rFonts w:ascii="Times New Roman" w:hAnsi="Times New Roman" w:eastAsia="仿宋_GB2312" w:cs="Times New Roman"/>
                <w:kern w:val="0"/>
                <w:sz w:val="24"/>
                <w:szCs w:val="24"/>
              </w:rPr>
            </w:pPr>
          </w:p>
        </w:tc>
      </w:tr>
      <w:tr w14:paraId="72FDFEC8">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3E1F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328" w:type="dxa"/>
            <w:tcBorders>
              <w:top w:val="nil"/>
              <w:left w:val="nil"/>
              <w:bottom w:val="single" w:color="auto" w:sz="4" w:space="0"/>
              <w:right w:val="single" w:color="auto" w:sz="4" w:space="0"/>
            </w:tcBorders>
            <w:shd w:val="clear" w:color="000000" w:fill="FFFFFF"/>
            <w:noWrap/>
            <w:vAlign w:val="center"/>
          </w:tcPr>
          <w:p w14:paraId="755369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21" w:type="dxa"/>
            <w:tcBorders>
              <w:top w:val="nil"/>
              <w:left w:val="nil"/>
              <w:bottom w:val="single" w:color="auto" w:sz="4" w:space="0"/>
              <w:right w:val="single" w:color="auto" w:sz="4" w:space="0"/>
            </w:tcBorders>
            <w:shd w:val="clear" w:color="auto" w:fill="auto"/>
            <w:noWrap/>
            <w:vAlign w:val="center"/>
          </w:tcPr>
          <w:p w14:paraId="2D28D8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544" w:type="dxa"/>
            <w:tcBorders>
              <w:top w:val="nil"/>
              <w:left w:val="nil"/>
              <w:bottom w:val="single" w:color="auto" w:sz="4" w:space="0"/>
              <w:right w:val="single" w:color="auto" w:sz="4" w:space="0"/>
            </w:tcBorders>
            <w:shd w:val="clear" w:color="auto" w:fill="auto"/>
            <w:noWrap/>
            <w:vAlign w:val="center"/>
          </w:tcPr>
          <w:p w14:paraId="23B678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396" w:type="dxa"/>
            <w:tcBorders>
              <w:top w:val="nil"/>
              <w:left w:val="nil"/>
              <w:bottom w:val="single" w:color="auto" w:sz="4" w:space="0"/>
              <w:right w:val="single" w:color="auto" w:sz="4" w:space="0"/>
            </w:tcBorders>
            <w:shd w:val="clear" w:color="auto" w:fill="auto"/>
            <w:noWrap/>
            <w:vAlign w:val="center"/>
          </w:tcPr>
          <w:p w14:paraId="666184E7">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1F57904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3BEF9EF">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53C16AF9">
            <w:pPr>
              <w:widowControl/>
              <w:jc w:val="right"/>
              <w:rPr>
                <w:rFonts w:ascii="Times New Roman" w:hAnsi="Times New Roman" w:eastAsia="仿宋_GB2312" w:cs="Times New Roman"/>
                <w:kern w:val="0"/>
                <w:sz w:val="24"/>
                <w:szCs w:val="24"/>
              </w:rPr>
            </w:pPr>
          </w:p>
        </w:tc>
      </w:tr>
      <w:tr w14:paraId="0009E190">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EB4F5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19C9AE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690039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0E3D7A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0A62F49F">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7FCF2851">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7FBCD1B1">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7F931EB4">
            <w:pPr>
              <w:widowControl/>
              <w:jc w:val="right"/>
              <w:rPr>
                <w:rFonts w:ascii="Times New Roman" w:hAnsi="Times New Roman" w:eastAsia="仿宋_GB2312" w:cs="Times New Roman"/>
                <w:kern w:val="0"/>
                <w:sz w:val="24"/>
                <w:szCs w:val="24"/>
              </w:rPr>
            </w:pPr>
          </w:p>
        </w:tc>
      </w:tr>
      <w:tr w14:paraId="2EEAFAF1">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BD6C8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328" w:type="dxa"/>
            <w:tcBorders>
              <w:top w:val="nil"/>
              <w:left w:val="nil"/>
              <w:bottom w:val="single" w:color="auto" w:sz="4" w:space="0"/>
              <w:right w:val="single" w:color="auto" w:sz="4" w:space="0"/>
            </w:tcBorders>
            <w:shd w:val="clear" w:color="000000" w:fill="FFFFFF"/>
            <w:noWrap/>
            <w:vAlign w:val="center"/>
          </w:tcPr>
          <w:p w14:paraId="32140FF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1621" w:type="dxa"/>
            <w:tcBorders>
              <w:top w:val="nil"/>
              <w:left w:val="nil"/>
              <w:bottom w:val="single" w:color="auto" w:sz="4" w:space="0"/>
              <w:right w:val="single" w:color="auto" w:sz="4" w:space="0"/>
            </w:tcBorders>
            <w:shd w:val="clear" w:color="auto" w:fill="auto"/>
            <w:noWrap/>
            <w:vAlign w:val="center"/>
          </w:tcPr>
          <w:p w14:paraId="3BBDDE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544" w:type="dxa"/>
            <w:tcBorders>
              <w:top w:val="nil"/>
              <w:left w:val="nil"/>
              <w:bottom w:val="single" w:color="auto" w:sz="4" w:space="0"/>
              <w:right w:val="single" w:color="auto" w:sz="4" w:space="0"/>
            </w:tcBorders>
            <w:shd w:val="clear" w:color="auto" w:fill="auto"/>
            <w:noWrap/>
            <w:vAlign w:val="center"/>
          </w:tcPr>
          <w:p w14:paraId="2591FA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40.59 </w:t>
            </w:r>
          </w:p>
        </w:tc>
        <w:tc>
          <w:tcPr>
            <w:tcW w:w="1396" w:type="dxa"/>
            <w:tcBorders>
              <w:top w:val="nil"/>
              <w:left w:val="nil"/>
              <w:bottom w:val="single" w:color="auto" w:sz="4" w:space="0"/>
              <w:right w:val="single" w:color="auto" w:sz="4" w:space="0"/>
            </w:tcBorders>
            <w:shd w:val="clear" w:color="auto" w:fill="auto"/>
            <w:noWrap/>
            <w:vAlign w:val="center"/>
          </w:tcPr>
          <w:p w14:paraId="479F37A9">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22B8733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8F6FAC2">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288C20E6">
            <w:pPr>
              <w:widowControl/>
              <w:jc w:val="right"/>
              <w:rPr>
                <w:rFonts w:ascii="Times New Roman" w:hAnsi="Times New Roman" w:eastAsia="仿宋_GB2312" w:cs="Times New Roman"/>
                <w:kern w:val="0"/>
                <w:sz w:val="24"/>
                <w:szCs w:val="24"/>
              </w:rPr>
            </w:pPr>
          </w:p>
        </w:tc>
      </w:tr>
      <w:tr w14:paraId="12F8300D">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60D9F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328" w:type="dxa"/>
            <w:tcBorders>
              <w:top w:val="nil"/>
              <w:left w:val="nil"/>
              <w:bottom w:val="single" w:color="auto" w:sz="4" w:space="0"/>
              <w:right w:val="single" w:color="auto" w:sz="4" w:space="0"/>
            </w:tcBorders>
            <w:shd w:val="clear" w:color="000000" w:fill="FFFFFF"/>
            <w:noWrap/>
            <w:vAlign w:val="center"/>
          </w:tcPr>
          <w:p w14:paraId="028B3F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621" w:type="dxa"/>
            <w:tcBorders>
              <w:top w:val="nil"/>
              <w:left w:val="nil"/>
              <w:bottom w:val="single" w:color="auto" w:sz="4" w:space="0"/>
              <w:right w:val="single" w:color="auto" w:sz="4" w:space="0"/>
            </w:tcBorders>
            <w:shd w:val="clear" w:color="auto" w:fill="auto"/>
            <w:noWrap/>
            <w:vAlign w:val="center"/>
          </w:tcPr>
          <w:p w14:paraId="5EAB2F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161.08 </w:t>
            </w:r>
          </w:p>
        </w:tc>
        <w:tc>
          <w:tcPr>
            <w:tcW w:w="1544" w:type="dxa"/>
            <w:tcBorders>
              <w:top w:val="nil"/>
              <w:left w:val="nil"/>
              <w:bottom w:val="single" w:color="auto" w:sz="4" w:space="0"/>
              <w:right w:val="single" w:color="auto" w:sz="4" w:space="0"/>
            </w:tcBorders>
            <w:shd w:val="clear" w:color="auto" w:fill="auto"/>
            <w:noWrap/>
            <w:vAlign w:val="center"/>
          </w:tcPr>
          <w:p w14:paraId="566520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24.04 </w:t>
            </w:r>
          </w:p>
        </w:tc>
        <w:tc>
          <w:tcPr>
            <w:tcW w:w="1396" w:type="dxa"/>
            <w:tcBorders>
              <w:top w:val="nil"/>
              <w:left w:val="nil"/>
              <w:bottom w:val="single" w:color="auto" w:sz="4" w:space="0"/>
              <w:right w:val="single" w:color="auto" w:sz="4" w:space="0"/>
            </w:tcBorders>
            <w:shd w:val="clear" w:color="auto" w:fill="auto"/>
            <w:noWrap/>
            <w:vAlign w:val="center"/>
          </w:tcPr>
          <w:p w14:paraId="1BD54C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556" w:type="pct"/>
            <w:tcBorders>
              <w:top w:val="nil"/>
              <w:left w:val="nil"/>
              <w:bottom w:val="single" w:color="auto" w:sz="4" w:space="0"/>
              <w:right w:val="single" w:color="auto" w:sz="4" w:space="0"/>
            </w:tcBorders>
            <w:shd w:val="clear" w:color="auto" w:fill="auto"/>
            <w:noWrap/>
            <w:vAlign w:val="center"/>
          </w:tcPr>
          <w:p w14:paraId="59F9884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BBF2B96">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7A346450">
            <w:pPr>
              <w:widowControl/>
              <w:jc w:val="right"/>
              <w:rPr>
                <w:rFonts w:ascii="Times New Roman" w:hAnsi="Times New Roman" w:eastAsia="仿宋_GB2312" w:cs="Times New Roman"/>
                <w:kern w:val="0"/>
                <w:sz w:val="24"/>
                <w:szCs w:val="24"/>
              </w:rPr>
            </w:pPr>
          </w:p>
        </w:tc>
      </w:tr>
      <w:tr w14:paraId="146ADAE4">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8761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328" w:type="dxa"/>
            <w:tcBorders>
              <w:top w:val="nil"/>
              <w:left w:val="nil"/>
              <w:bottom w:val="single" w:color="auto" w:sz="4" w:space="0"/>
              <w:right w:val="single" w:color="auto" w:sz="4" w:space="0"/>
            </w:tcBorders>
            <w:shd w:val="clear" w:color="000000" w:fill="FFFFFF"/>
            <w:noWrap/>
            <w:vAlign w:val="center"/>
          </w:tcPr>
          <w:p w14:paraId="4186699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621" w:type="dxa"/>
            <w:tcBorders>
              <w:top w:val="nil"/>
              <w:left w:val="nil"/>
              <w:bottom w:val="single" w:color="auto" w:sz="4" w:space="0"/>
              <w:right w:val="single" w:color="auto" w:sz="4" w:space="0"/>
            </w:tcBorders>
            <w:shd w:val="clear" w:color="auto" w:fill="auto"/>
            <w:noWrap/>
            <w:vAlign w:val="center"/>
          </w:tcPr>
          <w:p w14:paraId="50A676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161.08 </w:t>
            </w:r>
          </w:p>
        </w:tc>
        <w:tc>
          <w:tcPr>
            <w:tcW w:w="1544" w:type="dxa"/>
            <w:tcBorders>
              <w:top w:val="nil"/>
              <w:left w:val="nil"/>
              <w:bottom w:val="single" w:color="auto" w:sz="4" w:space="0"/>
              <w:right w:val="single" w:color="auto" w:sz="4" w:space="0"/>
            </w:tcBorders>
            <w:shd w:val="clear" w:color="auto" w:fill="auto"/>
            <w:noWrap/>
            <w:vAlign w:val="center"/>
          </w:tcPr>
          <w:p w14:paraId="1A21DA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24.04 </w:t>
            </w:r>
          </w:p>
        </w:tc>
        <w:tc>
          <w:tcPr>
            <w:tcW w:w="1396" w:type="dxa"/>
            <w:tcBorders>
              <w:top w:val="nil"/>
              <w:left w:val="nil"/>
              <w:bottom w:val="single" w:color="auto" w:sz="4" w:space="0"/>
              <w:right w:val="single" w:color="auto" w:sz="4" w:space="0"/>
            </w:tcBorders>
            <w:shd w:val="clear" w:color="auto" w:fill="auto"/>
            <w:noWrap/>
            <w:vAlign w:val="center"/>
          </w:tcPr>
          <w:p w14:paraId="4626BC6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556" w:type="pct"/>
            <w:tcBorders>
              <w:top w:val="nil"/>
              <w:left w:val="nil"/>
              <w:bottom w:val="single" w:color="auto" w:sz="4" w:space="0"/>
              <w:right w:val="single" w:color="auto" w:sz="4" w:space="0"/>
            </w:tcBorders>
            <w:shd w:val="clear" w:color="auto" w:fill="auto"/>
            <w:noWrap/>
            <w:vAlign w:val="center"/>
          </w:tcPr>
          <w:p w14:paraId="306F965A">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232021A">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6E7F55E0">
            <w:pPr>
              <w:widowControl/>
              <w:jc w:val="right"/>
              <w:rPr>
                <w:rFonts w:ascii="Times New Roman" w:hAnsi="Times New Roman" w:eastAsia="仿宋_GB2312" w:cs="Times New Roman"/>
                <w:kern w:val="0"/>
                <w:sz w:val="24"/>
                <w:szCs w:val="24"/>
              </w:rPr>
            </w:pPr>
          </w:p>
        </w:tc>
      </w:tr>
      <w:tr w14:paraId="227E2480">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1EF5B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2120801</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684836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征地和拆迁补偿支出</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0E8DF6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32C8E3D5">
            <w:pPr>
              <w:jc w:val="right"/>
              <w:rPr>
                <w:rFonts w:ascii="Times New Roman" w:hAnsi="Times New Roman" w:eastAsia="仿宋_GB2312" w:cs="Times New Roman"/>
                <w:kern w:val="0"/>
                <w:sz w:val="24"/>
                <w:szCs w:val="24"/>
              </w:rPr>
            </w:pP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04A3AF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356C937D">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6B9F428F">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2926D03E">
            <w:pPr>
              <w:widowControl/>
              <w:jc w:val="right"/>
              <w:rPr>
                <w:rFonts w:ascii="Times New Roman" w:hAnsi="Times New Roman" w:eastAsia="仿宋_GB2312" w:cs="Times New Roman"/>
                <w:kern w:val="0"/>
                <w:sz w:val="24"/>
                <w:szCs w:val="24"/>
              </w:rPr>
            </w:pPr>
          </w:p>
        </w:tc>
      </w:tr>
      <w:tr w14:paraId="050CD108">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CB834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2120814</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56EE85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农业生产发展支出</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73786D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24.04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5AD1A3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24.04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4EA83A84">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1B6CFB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256425D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4F9383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6F741CE">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E935E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w:t>
            </w:r>
          </w:p>
        </w:tc>
        <w:tc>
          <w:tcPr>
            <w:tcW w:w="2328" w:type="dxa"/>
            <w:tcBorders>
              <w:top w:val="nil"/>
              <w:left w:val="nil"/>
              <w:bottom w:val="single" w:color="auto" w:sz="4" w:space="0"/>
              <w:right w:val="single" w:color="auto" w:sz="4" w:space="0"/>
            </w:tcBorders>
            <w:shd w:val="clear" w:color="000000" w:fill="FFFFFF"/>
            <w:noWrap/>
            <w:vAlign w:val="center"/>
          </w:tcPr>
          <w:p w14:paraId="497111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农林水支出</w:t>
            </w:r>
          </w:p>
        </w:tc>
        <w:tc>
          <w:tcPr>
            <w:tcW w:w="1621" w:type="dxa"/>
            <w:tcBorders>
              <w:top w:val="nil"/>
              <w:left w:val="nil"/>
              <w:bottom w:val="single" w:color="auto" w:sz="4" w:space="0"/>
              <w:right w:val="single" w:color="auto" w:sz="4" w:space="0"/>
            </w:tcBorders>
            <w:shd w:val="clear" w:color="auto" w:fill="auto"/>
            <w:noWrap/>
            <w:vAlign w:val="center"/>
          </w:tcPr>
          <w:p w14:paraId="01D2CF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180.88 </w:t>
            </w:r>
          </w:p>
        </w:tc>
        <w:tc>
          <w:tcPr>
            <w:tcW w:w="1544" w:type="dxa"/>
            <w:tcBorders>
              <w:top w:val="nil"/>
              <w:left w:val="nil"/>
              <w:bottom w:val="single" w:color="auto" w:sz="4" w:space="0"/>
              <w:right w:val="single" w:color="auto" w:sz="4" w:space="0"/>
            </w:tcBorders>
            <w:shd w:val="clear" w:color="auto" w:fill="auto"/>
            <w:noWrap/>
            <w:vAlign w:val="center"/>
          </w:tcPr>
          <w:p w14:paraId="195F81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177.88 </w:t>
            </w:r>
          </w:p>
        </w:tc>
        <w:tc>
          <w:tcPr>
            <w:tcW w:w="1396" w:type="dxa"/>
            <w:tcBorders>
              <w:top w:val="nil"/>
              <w:left w:val="nil"/>
              <w:bottom w:val="single" w:color="auto" w:sz="4" w:space="0"/>
              <w:right w:val="single" w:color="auto" w:sz="4" w:space="0"/>
            </w:tcBorders>
            <w:shd w:val="clear" w:color="auto" w:fill="auto"/>
            <w:noWrap/>
            <w:vAlign w:val="center"/>
          </w:tcPr>
          <w:p w14:paraId="226CBD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556" w:type="pct"/>
            <w:tcBorders>
              <w:top w:val="nil"/>
              <w:left w:val="nil"/>
              <w:bottom w:val="single" w:color="auto" w:sz="4" w:space="0"/>
              <w:right w:val="single" w:color="auto" w:sz="4" w:space="0"/>
            </w:tcBorders>
            <w:shd w:val="clear" w:color="auto" w:fill="auto"/>
            <w:noWrap/>
            <w:vAlign w:val="center"/>
          </w:tcPr>
          <w:p w14:paraId="6E0A641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C5E6176">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69598ACE">
            <w:pPr>
              <w:widowControl/>
              <w:jc w:val="right"/>
              <w:rPr>
                <w:rFonts w:ascii="Times New Roman" w:hAnsi="Times New Roman" w:eastAsia="仿宋_GB2312" w:cs="Times New Roman"/>
                <w:kern w:val="0"/>
                <w:sz w:val="24"/>
                <w:szCs w:val="24"/>
              </w:rPr>
            </w:pPr>
          </w:p>
        </w:tc>
      </w:tr>
      <w:tr w14:paraId="6BE26935">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4BA2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w:t>
            </w:r>
          </w:p>
        </w:tc>
        <w:tc>
          <w:tcPr>
            <w:tcW w:w="2328" w:type="dxa"/>
            <w:tcBorders>
              <w:top w:val="nil"/>
              <w:left w:val="nil"/>
              <w:bottom w:val="single" w:color="auto" w:sz="4" w:space="0"/>
              <w:right w:val="single" w:color="auto" w:sz="4" w:space="0"/>
            </w:tcBorders>
            <w:shd w:val="clear" w:color="000000" w:fill="FFFFFF"/>
            <w:noWrap/>
            <w:vAlign w:val="center"/>
          </w:tcPr>
          <w:p w14:paraId="50C7E8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农业农村</w:t>
            </w:r>
          </w:p>
        </w:tc>
        <w:tc>
          <w:tcPr>
            <w:tcW w:w="1621" w:type="dxa"/>
            <w:tcBorders>
              <w:top w:val="nil"/>
              <w:left w:val="nil"/>
              <w:bottom w:val="single" w:color="auto" w:sz="4" w:space="0"/>
              <w:right w:val="single" w:color="auto" w:sz="4" w:space="0"/>
            </w:tcBorders>
            <w:shd w:val="clear" w:color="auto" w:fill="auto"/>
            <w:noWrap/>
            <w:vAlign w:val="center"/>
          </w:tcPr>
          <w:p w14:paraId="1C092C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34.03 </w:t>
            </w:r>
          </w:p>
        </w:tc>
        <w:tc>
          <w:tcPr>
            <w:tcW w:w="1544" w:type="dxa"/>
            <w:tcBorders>
              <w:top w:val="nil"/>
              <w:left w:val="nil"/>
              <w:bottom w:val="single" w:color="auto" w:sz="4" w:space="0"/>
              <w:right w:val="single" w:color="auto" w:sz="4" w:space="0"/>
            </w:tcBorders>
            <w:shd w:val="clear" w:color="auto" w:fill="auto"/>
            <w:noWrap/>
            <w:vAlign w:val="center"/>
          </w:tcPr>
          <w:p w14:paraId="1B3E1F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34.03 </w:t>
            </w:r>
          </w:p>
        </w:tc>
        <w:tc>
          <w:tcPr>
            <w:tcW w:w="1396" w:type="dxa"/>
            <w:tcBorders>
              <w:top w:val="nil"/>
              <w:left w:val="nil"/>
              <w:bottom w:val="single" w:color="auto" w:sz="4" w:space="0"/>
              <w:right w:val="single" w:color="auto" w:sz="4" w:space="0"/>
            </w:tcBorders>
            <w:shd w:val="clear" w:color="auto" w:fill="auto"/>
            <w:noWrap/>
            <w:vAlign w:val="center"/>
          </w:tcPr>
          <w:p w14:paraId="23083280">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00569461">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0C3BB1E">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3CE021A7">
            <w:pPr>
              <w:widowControl/>
              <w:jc w:val="right"/>
              <w:rPr>
                <w:rFonts w:ascii="Times New Roman" w:hAnsi="Times New Roman" w:eastAsia="仿宋_GB2312" w:cs="Times New Roman"/>
                <w:kern w:val="0"/>
                <w:sz w:val="24"/>
                <w:szCs w:val="24"/>
              </w:rPr>
            </w:pPr>
          </w:p>
        </w:tc>
      </w:tr>
      <w:tr w14:paraId="11076EE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04023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2130101</w:t>
            </w:r>
          </w:p>
        </w:tc>
        <w:tc>
          <w:tcPr>
            <w:tcW w:w="2328" w:type="dxa"/>
            <w:tcBorders>
              <w:top w:val="nil"/>
              <w:left w:val="nil"/>
              <w:bottom w:val="single" w:color="auto" w:sz="4" w:space="0"/>
              <w:right w:val="single" w:color="auto" w:sz="4" w:space="0"/>
            </w:tcBorders>
            <w:shd w:val="clear" w:color="000000" w:fill="FFFFFF"/>
            <w:noWrap/>
            <w:vAlign w:val="center"/>
          </w:tcPr>
          <w:p w14:paraId="5FB4B7F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21" w:type="dxa"/>
            <w:tcBorders>
              <w:top w:val="nil"/>
              <w:left w:val="nil"/>
              <w:bottom w:val="single" w:color="auto" w:sz="4" w:space="0"/>
              <w:right w:val="single" w:color="auto" w:sz="4" w:space="0"/>
            </w:tcBorders>
            <w:shd w:val="clear" w:color="auto" w:fill="auto"/>
            <w:noWrap/>
            <w:vAlign w:val="center"/>
          </w:tcPr>
          <w:p w14:paraId="47D378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4.66 </w:t>
            </w:r>
          </w:p>
        </w:tc>
        <w:tc>
          <w:tcPr>
            <w:tcW w:w="1544" w:type="dxa"/>
            <w:tcBorders>
              <w:top w:val="nil"/>
              <w:left w:val="nil"/>
              <w:bottom w:val="single" w:color="auto" w:sz="4" w:space="0"/>
              <w:right w:val="single" w:color="auto" w:sz="4" w:space="0"/>
            </w:tcBorders>
            <w:shd w:val="clear" w:color="auto" w:fill="auto"/>
            <w:noWrap/>
            <w:vAlign w:val="center"/>
          </w:tcPr>
          <w:p w14:paraId="3B61FD9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4.66 </w:t>
            </w:r>
          </w:p>
        </w:tc>
        <w:tc>
          <w:tcPr>
            <w:tcW w:w="1396" w:type="dxa"/>
            <w:tcBorders>
              <w:top w:val="nil"/>
              <w:left w:val="nil"/>
              <w:bottom w:val="single" w:color="auto" w:sz="4" w:space="0"/>
              <w:right w:val="single" w:color="auto" w:sz="4" w:space="0"/>
            </w:tcBorders>
            <w:shd w:val="clear" w:color="auto" w:fill="auto"/>
            <w:noWrap/>
            <w:vAlign w:val="center"/>
          </w:tcPr>
          <w:p w14:paraId="46975785">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1185897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5F5EA5A8">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7FE76ADF">
            <w:pPr>
              <w:widowControl/>
              <w:jc w:val="right"/>
              <w:rPr>
                <w:rFonts w:ascii="Times New Roman" w:hAnsi="Times New Roman" w:eastAsia="仿宋_GB2312" w:cs="Times New Roman"/>
                <w:kern w:val="0"/>
                <w:sz w:val="24"/>
                <w:szCs w:val="24"/>
              </w:rPr>
            </w:pPr>
          </w:p>
        </w:tc>
      </w:tr>
      <w:tr w14:paraId="6BC954AD">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4CA1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2130104</w:t>
            </w:r>
          </w:p>
        </w:tc>
        <w:tc>
          <w:tcPr>
            <w:tcW w:w="2328" w:type="dxa"/>
            <w:tcBorders>
              <w:top w:val="nil"/>
              <w:left w:val="nil"/>
              <w:bottom w:val="single" w:color="auto" w:sz="4" w:space="0"/>
              <w:right w:val="single" w:color="auto" w:sz="4" w:space="0"/>
            </w:tcBorders>
            <w:shd w:val="clear" w:color="000000" w:fill="FFFFFF"/>
            <w:noWrap/>
            <w:vAlign w:val="center"/>
          </w:tcPr>
          <w:p w14:paraId="1D3105C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621" w:type="dxa"/>
            <w:tcBorders>
              <w:top w:val="nil"/>
              <w:left w:val="nil"/>
              <w:bottom w:val="single" w:color="auto" w:sz="4" w:space="0"/>
              <w:right w:val="single" w:color="auto" w:sz="4" w:space="0"/>
            </w:tcBorders>
            <w:shd w:val="clear" w:color="auto" w:fill="auto"/>
            <w:noWrap/>
            <w:vAlign w:val="center"/>
          </w:tcPr>
          <w:p w14:paraId="34F3FA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0.75 </w:t>
            </w:r>
          </w:p>
        </w:tc>
        <w:tc>
          <w:tcPr>
            <w:tcW w:w="1544" w:type="dxa"/>
            <w:tcBorders>
              <w:top w:val="nil"/>
              <w:left w:val="nil"/>
              <w:bottom w:val="single" w:color="auto" w:sz="4" w:space="0"/>
              <w:right w:val="single" w:color="auto" w:sz="4" w:space="0"/>
            </w:tcBorders>
            <w:shd w:val="clear" w:color="auto" w:fill="auto"/>
            <w:noWrap/>
            <w:vAlign w:val="center"/>
          </w:tcPr>
          <w:p w14:paraId="064CFB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0.75 </w:t>
            </w:r>
          </w:p>
        </w:tc>
        <w:tc>
          <w:tcPr>
            <w:tcW w:w="1396" w:type="dxa"/>
            <w:tcBorders>
              <w:top w:val="nil"/>
              <w:left w:val="nil"/>
              <w:bottom w:val="single" w:color="auto" w:sz="4" w:space="0"/>
              <w:right w:val="single" w:color="auto" w:sz="4" w:space="0"/>
            </w:tcBorders>
            <w:shd w:val="clear" w:color="auto" w:fill="auto"/>
            <w:noWrap/>
            <w:vAlign w:val="center"/>
          </w:tcPr>
          <w:p w14:paraId="70CBFE44">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2CA73446">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7FCF32B">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423B4FBE">
            <w:pPr>
              <w:widowControl/>
              <w:jc w:val="right"/>
              <w:rPr>
                <w:rFonts w:ascii="Times New Roman" w:hAnsi="Times New Roman" w:eastAsia="仿宋_GB2312" w:cs="Times New Roman"/>
                <w:kern w:val="0"/>
                <w:sz w:val="24"/>
                <w:szCs w:val="24"/>
              </w:rPr>
            </w:pPr>
          </w:p>
        </w:tc>
      </w:tr>
      <w:tr w14:paraId="3BD46399">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6D1B5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2130122</w:t>
            </w:r>
          </w:p>
        </w:tc>
        <w:tc>
          <w:tcPr>
            <w:tcW w:w="2328" w:type="dxa"/>
            <w:tcBorders>
              <w:top w:val="nil"/>
              <w:left w:val="nil"/>
              <w:bottom w:val="single" w:color="auto" w:sz="4" w:space="0"/>
              <w:right w:val="single" w:color="auto" w:sz="4" w:space="0"/>
            </w:tcBorders>
            <w:shd w:val="clear" w:color="000000" w:fill="FFFFFF"/>
            <w:noWrap/>
            <w:vAlign w:val="center"/>
          </w:tcPr>
          <w:p w14:paraId="06270F7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农业生产发展</w:t>
            </w:r>
          </w:p>
        </w:tc>
        <w:tc>
          <w:tcPr>
            <w:tcW w:w="1621" w:type="dxa"/>
            <w:tcBorders>
              <w:top w:val="nil"/>
              <w:left w:val="nil"/>
              <w:bottom w:val="single" w:color="auto" w:sz="4" w:space="0"/>
              <w:right w:val="single" w:color="auto" w:sz="4" w:space="0"/>
            </w:tcBorders>
            <w:shd w:val="clear" w:color="auto" w:fill="auto"/>
            <w:noWrap/>
            <w:vAlign w:val="center"/>
          </w:tcPr>
          <w:p w14:paraId="52D421C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28.62 </w:t>
            </w:r>
          </w:p>
        </w:tc>
        <w:tc>
          <w:tcPr>
            <w:tcW w:w="1544" w:type="dxa"/>
            <w:tcBorders>
              <w:top w:val="nil"/>
              <w:left w:val="nil"/>
              <w:bottom w:val="single" w:color="auto" w:sz="4" w:space="0"/>
              <w:right w:val="single" w:color="auto" w:sz="4" w:space="0"/>
            </w:tcBorders>
            <w:shd w:val="clear" w:color="auto" w:fill="auto"/>
            <w:noWrap/>
            <w:vAlign w:val="center"/>
          </w:tcPr>
          <w:p w14:paraId="291BF5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28.62 </w:t>
            </w:r>
          </w:p>
        </w:tc>
        <w:tc>
          <w:tcPr>
            <w:tcW w:w="1396" w:type="dxa"/>
            <w:tcBorders>
              <w:top w:val="nil"/>
              <w:left w:val="nil"/>
              <w:bottom w:val="single" w:color="auto" w:sz="4" w:space="0"/>
              <w:right w:val="single" w:color="auto" w:sz="4" w:space="0"/>
            </w:tcBorders>
            <w:shd w:val="clear" w:color="auto" w:fill="auto"/>
            <w:noWrap/>
            <w:vAlign w:val="center"/>
          </w:tcPr>
          <w:p w14:paraId="4FC34EEB">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5DA37F68">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F0ABE10">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3577BB1">
            <w:pPr>
              <w:widowControl/>
              <w:jc w:val="right"/>
              <w:rPr>
                <w:rFonts w:ascii="Times New Roman" w:hAnsi="Times New Roman" w:eastAsia="仿宋_GB2312" w:cs="Times New Roman"/>
                <w:kern w:val="0"/>
                <w:sz w:val="24"/>
                <w:szCs w:val="24"/>
              </w:rPr>
            </w:pPr>
          </w:p>
        </w:tc>
      </w:tr>
      <w:tr w14:paraId="73300162">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DAE1D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21303</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558D0A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水利</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1D5BEE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3FA90F47">
            <w:pPr>
              <w:jc w:val="right"/>
              <w:rPr>
                <w:rFonts w:ascii="Times New Roman" w:hAnsi="Times New Roman" w:eastAsia="仿宋_GB2312" w:cs="Times New Roman"/>
                <w:kern w:val="0"/>
                <w:sz w:val="24"/>
                <w:szCs w:val="24"/>
              </w:rPr>
            </w:pP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411E3F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0DC3125F">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1B667B40">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5D98EBEA">
            <w:pPr>
              <w:widowControl/>
              <w:jc w:val="right"/>
              <w:rPr>
                <w:rFonts w:ascii="Times New Roman" w:hAnsi="Times New Roman" w:eastAsia="仿宋_GB2312" w:cs="Times New Roman"/>
                <w:kern w:val="0"/>
                <w:sz w:val="24"/>
                <w:szCs w:val="24"/>
              </w:rPr>
            </w:pPr>
          </w:p>
        </w:tc>
      </w:tr>
      <w:tr w14:paraId="46A49F1E">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D3726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2130314</w:t>
            </w:r>
          </w:p>
        </w:tc>
        <w:tc>
          <w:tcPr>
            <w:tcW w:w="2328" w:type="dxa"/>
            <w:tcBorders>
              <w:top w:val="nil"/>
              <w:left w:val="nil"/>
              <w:bottom w:val="single" w:color="auto" w:sz="4" w:space="0"/>
              <w:right w:val="single" w:color="auto" w:sz="4" w:space="0"/>
            </w:tcBorders>
            <w:shd w:val="clear" w:color="000000" w:fill="FFFFFF"/>
            <w:noWrap/>
            <w:vAlign w:val="center"/>
          </w:tcPr>
          <w:p w14:paraId="7FBFF6F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防汛</w:t>
            </w:r>
          </w:p>
        </w:tc>
        <w:tc>
          <w:tcPr>
            <w:tcW w:w="1621" w:type="dxa"/>
            <w:tcBorders>
              <w:top w:val="nil"/>
              <w:left w:val="nil"/>
              <w:bottom w:val="single" w:color="auto" w:sz="4" w:space="0"/>
              <w:right w:val="single" w:color="auto" w:sz="4" w:space="0"/>
            </w:tcBorders>
            <w:shd w:val="clear" w:color="auto" w:fill="auto"/>
            <w:noWrap/>
            <w:vAlign w:val="center"/>
          </w:tcPr>
          <w:p w14:paraId="73E895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1544" w:type="dxa"/>
            <w:tcBorders>
              <w:top w:val="nil"/>
              <w:left w:val="nil"/>
              <w:bottom w:val="single" w:color="auto" w:sz="4" w:space="0"/>
              <w:right w:val="single" w:color="auto" w:sz="4" w:space="0"/>
            </w:tcBorders>
            <w:shd w:val="clear" w:color="auto" w:fill="auto"/>
            <w:noWrap/>
            <w:vAlign w:val="center"/>
          </w:tcPr>
          <w:p w14:paraId="7230A1D1">
            <w:pPr>
              <w:jc w:val="right"/>
              <w:rPr>
                <w:rFonts w:ascii="Times New Roman" w:hAnsi="Times New Roman" w:eastAsia="仿宋_GB2312" w:cs="Times New Roman"/>
                <w:kern w:val="0"/>
                <w:sz w:val="24"/>
                <w:szCs w:val="24"/>
              </w:rPr>
            </w:pPr>
          </w:p>
        </w:tc>
        <w:tc>
          <w:tcPr>
            <w:tcW w:w="1396" w:type="dxa"/>
            <w:tcBorders>
              <w:top w:val="nil"/>
              <w:left w:val="nil"/>
              <w:bottom w:val="single" w:color="auto" w:sz="4" w:space="0"/>
              <w:right w:val="single" w:color="auto" w:sz="4" w:space="0"/>
            </w:tcBorders>
            <w:shd w:val="clear" w:color="auto" w:fill="auto"/>
            <w:noWrap/>
            <w:vAlign w:val="center"/>
          </w:tcPr>
          <w:p w14:paraId="3968A6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3.00 </w:t>
            </w:r>
          </w:p>
        </w:tc>
        <w:tc>
          <w:tcPr>
            <w:tcW w:w="556" w:type="pct"/>
            <w:tcBorders>
              <w:top w:val="nil"/>
              <w:left w:val="nil"/>
              <w:bottom w:val="single" w:color="auto" w:sz="4" w:space="0"/>
              <w:right w:val="single" w:color="auto" w:sz="4" w:space="0"/>
            </w:tcBorders>
            <w:shd w:val="clear" w:color="auto" w:fill="auto"/>
            <w:noWrap/>
            <w:vAlign w:val="center"/>
          </w:tcPr>
          <w:p w14:paraId="174A2FD4">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9553486">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3B845ACA">
            <w:pPr>
              <w:widowControl/>
              <w:jc w:val="right"/>
              <w:rPr>
                <w:rFonts w:ascii="Times New Roman" w:hAnsi="Times New Roman" w:eastAsia="仿宋_GB2312" w:cs="Times New Roman"/>
                <w:kern w:val="0"/>
                <w:sz w:val="24"/>
                <w:szCs w:val="24"/>
              </w:rPr>
            </w:pPr>
          </w:p>
        </w:tc>
      </w:tr>
      <w:tr w14:paraId="4B4032A1">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85B10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350CA15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农村综合改革</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65D40A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143.85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6BCA79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143.85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59EFDBA7">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5E2FADE9">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5C12F64C">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7D9C26C0">
            <w:pPr>
              <w:widowControl/>
              <w:jc w:val="right"/>
              <w:rPr>
                <w:rFonts w:ascii="Times New Roman" w:hAnsi="Times New Roman" w:eastAsia="仿宋_GB2312" w:cs="Times New Roman"/>
                <w:kern w:val="0"/>
                <w:sz w:val="24"/>
                <w:szCs w:val="24"/>
              </w:rPr>
            </w:pPr>
          </w:p>
        </w:tc>
      </w:tr>
      <w:tr w14:paraId="465FA3A7">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3785F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2130701</w:t>
            </w:r>
          </w:p>
        </w:tc>
        <w:tc>
          <w:tcPr>
            <w:tcW w:w="2328" w:type="dxa"/>
            <w:tcBorders>
              <w:top w:val="nil"/>
              <w:left w:val="nil"/>
              <w:bottom w:val="single" w:color="auto" w:sz="4" w:space="0"/>
              <w:right w:val="single" w:color="auto" w:sz="4" w:space="0"/>
            </w:tcBorders>
            <w:shd w:val="clear" w:color="000000" w:fill="FFFFFF"/>
            <w:noWrap/>
            <w:vAlign w:val="center"/>
          </w:tcPr>
          <w:p w14:paraId="130AFC9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对村级公益事业建设的补助</w:t>
            </w:r>
          </w:p>
        </w:tc>
        <w:tc>
          <w:tcPr>
            <w:tcW w:w="1621" w:type="dxa"/>
            <w:tcBorders>
              <w:top w:val="nil"/>
              <w:left w:val="nil"/>
              <w:bottom w:val="single" w:color="auto" w:sz="4" w:space="0"/>
              <w:right w:val="single" w:color="auto" w:sz="4" w:space="0"/>
            </w:tcBorders>
            <w:shd w:val="clear" w:color="auto" w:fill="auto"/>
            <w:noWrap/>
            <w:vAlign w:val="center"/>
          </w:tcPr>
          <w:p w14:paraId="7D2938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c>
          <w:tcPr>
            <w:tcW w:w="1544" w:type="dxa"/>
            <w:tcBorders>
              <w:top w:val="nil"/>
              <w:left w:val="nil"/>
              <w:bottom w:val="single" w:color="auto" w:sz="4" w:space="0"/>
              <w:right w:val="single" w:color="auto" w:sz="4" w:space="0"/>
            </w:tcBorders>
            <w:shd w:val="clear" w:color="auto" w:fill="auto"/>
            <w:noWrap/>
            <w:vAlign w:val="center"/>
          </w:tcPr>
          <w:p w14:paraId="6411B1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4.00 </w:t>
            </w:r>
          </w:p>
        </w:tc>
        <w:tc>
          <w:tcPr>
            <w:tcW w:w="1396" w:type="dxa"/>
            <w:tcBorders>
              <w:top w:val="nil"/>
              <w:left w:val="nil"/>
              <w:bottom w:val="single" w:color="auto" w:sz="4" w:space="0"/>
              <w:right w:val="single" w:color="auto" w:sz="4" w:space="0"/>
            </w:tcBorders>
            <w:shd w:val="clear" w:color="auto" w:fill="auto"/>
            <w:noWrap/>
            <w:vAlign w:val="center"/>
          </w:tcPr>
          <w:p w14:paraId="59EFC79A">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499D227B">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792DA24">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7AA5574F">
            <w:pPr>
              <w:widowControl/>
              <w:jc w:val="right"/>
              <w:rPr>
                <w:rFonts w:ascii="Times New Roman" w:hAnsi="Times New Roman" w:eastAsia="仿宋_GB2312" w:cs="Times New Roman"/>
                <w:kern w:val="0"/>
                <w:sz w:val="24"/>
                <w:szCs w:val="24"/>
              </w:rPr>
            </w:pPr>
          </w:p>
        </w:tc>
      </w:tr>
      <w:tr w14:paraId="004236CB">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1D8E1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2130705</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076019F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78C56C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139.85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24092D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139.85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3BCD134C">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0D0F36A3">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58286F2E">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53678385">
            <w:pPr>
              <w:widowControl/>
              <w:jc w:val="right"/>
              <w:rPr>
                <w:rFonts w:ascii="Times New Roman" w:hAnsi="Times New Roman" w:eastAsia="仿宋_GB2312" w:cs="Times New Roman"/>
                <w:kern w:val="0"/>
                <w:sz w:val="24"/>
                <w:szCs w:val="24"/>
              </w:rPr>
            </w:pPr>
          </w:p>
        </w:tc>
      </w:tr>
      <w:tr w14:paraId="33A73332">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CF472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w:t>
            </w:r>
          </w:p>
        </w:tc>
        <w:tc>
          <w:tcPr>
            <w:tcW w:w="2328" w:type="dxa"/>
            <w:tcBorders>
              <w:top w:val="nil"/>
              <w:left w:val="nil"/>
              <w:bottom w:val="single" w:color="auto" w:sz="4" w:space="0"/>
              <w:right w:val="single" w:color="auto" w:sz="4" w:space="0"/>
            </w:tcBorders>
            <w:shd w:val="clear" w:color="000000" w:fill="FFFFFF"/>
            <w:noWrap/>
            <w:vAlign w:val="center"/>
          </w:tcPr>
          <w:p w14:paraId="1C115A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交通运输支出</w:t>
            </w:r>
          </w:p>
        </w:tc>
        <w:tc>
          <w:tcPr>
            <w:tcW w:w="1621" w:type="dxa"/>
            <w:tcBorders>
              <w:top w:val="nil"/>
              <w:left w:val="nil"/>
              <w:bottom w:val="single" w:color="auto" w:sz="4" w:space="0"/>
              <w:right w:val="single" w:color="auto" w:sz="4" w:space="0"/>
            </w:tcBorders>
            <w:shd w:val="clear" w:color="auto" w:fill="auto"/>
            <w:noWrap/>
            <w:vAlign w:val="center"/>
          </w:tcPr>
          <w:p w14:paraId="6C3638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544" w:type="dxa"/>
            <w:tcBorders>
              <w:top w:val="nil"/>
              <w:left w:val="nil"/>
              <w:bottom w:val="single" w:color="auto" w:sz="4" w:space="0"/>
              <w:right w:val="single" w:color="auto" w:sz="4" w:space="0"/>
            </w:tcBorders>
            <w:shd w:val="clear" w:color="auto" w:fill="auto"/>
            <w:noWrap/>
            <w:vAlign w:val="center"/>
          </w:tcPr>
          <w:p w14:paraId="3AB49B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396" w:type="dxa"/>
            <w:tcBorders>
              <w:top w:val="nil"/>
              <w:left w:val="nil"/>
              <w:bottom w:val="single" w:color="auto" w:sz="4" w:space="0"/>
              <w:right w:val="single" w:color="auto" w:sz="4" w:space="0"/>
            </w:tcBorders>
            <w:shd w:val="clear" w:color="auto" w:fill="auto"/>
            <w:noWrap/>
            <w:vAlign w:val="center"/>
          </w:tcPr>
          <w:p w14:paraId="61866B68">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409F8093">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159D3F5">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3A01E99">
            <w:pPr>
              <w:widowControl/>
              <w:jc w:val="right"/>
              <w:rPr>
                <w:rFonts w:ascii="Times New Roman" w:hAnsi="Times New Roman" w:eastAsia="仿宋_GB2312" w:cs="Times New Roman"/>
                <w:kern w:val="0"/>
                <w:sz w:val="24"/>
                <w:szCs w:val="24"/>
              </w:rPr>
            </w:pPr>
          </w:p>
        </w:tc>
      </w:tr>
      <w:tr w14:paraId="4661B473">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31F641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1D79E00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公路水路运输</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41EE8B7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48CF5E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2B57E28B">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39A5177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22410B5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1CDBA1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D4D8775">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365DF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2140110</w:t>
            </w:r>
          </w:p>
        </w:tc>
        <w:tc>
          <w:tcPr>
            <w:tcW w:w="2328" w:type="dxa"/>
            <w:tcBorders>
              <w:top w:val="nil"/>
              <w:left w:val="nil"/>
              <w:bottom w:val="single" w:color="auto" w:sz="4" w:space="0"/>
              <w:right w:val="single" w:color="auto" w:sz="4" w:space="0"/>
            </w:tcBorders>
            <w:shd w:val="clear" w:color="000000" w:fill="FFFFFF"/>
            <w:noWrap/>
            <w:vAlign w:val="center"/>
          </w:tcPr>
          <w:p w14:paraId="736558D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公路和运输安全</w:t>
            </w:r>
          </w:p>
        </w:tc>
        <w:tc>
          <w:tcPr>
            <w:tcW w:w="1621" w:type="dxa"/>
            <w:tcBorders>
              <w:top w:val="nil"/>
              <w:left w:val="nil"/>
              <w:bottom w:val="single" w:color="auto" w:sz="4" w:space="0"/>
              <w:right w:val="single" w:color="auto" w:sz="4" w:space="0"/>
            </w:tcBorders>
            <w:shd w:val="clear" w:color="auto" w:fill="auto"/>
            <w:noWrap/>
            <w:vAlign w:val="center"/>
          </w:tcPr>
          <w:p w14:paraId="4FBFB3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544" w:type="dxa"/>
            <w:tcBorders>
              <w:top w:val="nil"/>
              <w:left w:val="nil"/>
              <w:bottom w:val="single" w:color="auto" w:sz="4" w:space="0"/>
              <w:right w:val="single" w:color="auto" w:sz="4" w:space="0"/>
            </w:tcBorders>
            <w:shd w:val="clear" w:color="auto" w:fill="auto"/>
            <w:noWrap/>
            <w:vAlign w:val="center"/>
          </w:tcPr>
          <w:p w14:paraId="130CEA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4.47 </w:t>
            </w:r>
          </w:p>
        </w:tc>
        <w:tc>
          <w:tcPr>
            <w:tcW w:w="1396" w:type="dxa"/>
            <w:tcBorders>
              <w:top w:val="nil"/>
              <w:left w:val="nil"/>
              <w:bottom w:val="single" w:color="auto" w:sz="4" w:space="0"/>
              <w:right w:val="single" w:color="auto" w:sz="4" w:space="0"/>
            </w:tcBorders>
            <w:shd w:val="clear" w:color="auto" w:fill="auto"/>
            <w:noWrap/>
            <w:vAlign w:val="center"/>
          </w:tcPr>
          <w:p w14:paraId="1175ACE8">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7EBC0B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2EC197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5" w:type="pct"/>
            <w:tcBorders>
              <w:top w:val="nil"/>
              <w:left w:val="nil"/>
              <w:bottom w:val="single" w:color="auto" w:sz="4" w:space="0"/>
              <w:right w:val="single" w:color="auto" w:sz="4" w:space="0"/>
            </w:tcBorders>
            <w:shd w:val="clear" w:color="auto" w:fill="auto"/>
            <w:noWrap/>
            <w:vAlign w:val="center"/>
          </w:tcPr>
          <w:p w14:paraId="166406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D45CCB8">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E81DE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6018F82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25DE51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98.89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70A34C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34.17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147826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64.72 </w:t>
            </w: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55432AA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2D7E436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2B4A1F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1FC3AD1">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9AC3A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22401</w:t>
            </w:r>
          </w:p>
        </w:tc>
        <w:tc>
          <w:tcPr>
            <w:tcW w:w="2328" w:type="dxa"/>
            <w:tcBorders>
              <w:top w:val="nil"/>
              <w:left w:val="nil"/>
              <w:bottom w:val="single" w:color="auto" w:sz="4" w:space="0"/>
              <w:right w:val="single" w:color="auto" w:sz="4" w:space="0"/>
            </w:tcBorders>
            <w:shd w:val="clear" w:color="000000" w:fill="FFFFFF"/>
            <w:noWrap/>
            <w:vAlign w:val="center"/>
          </w:tcPr>
          <w:p w14:paraId="31E0C25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应急管理事务</w:t>
            </w:r>
          </w:p>
        </w:tc>
        <w:tc>
          <w:tcPr>
            <w:tcW w:w="1621" w:type="dxa"/>
            <w:tcBorders>
              <w:top w:val="nil"/>
              <w:left w:val="nil"/>
              <w:bottom w:val="single" w:color="auto" w:sz="4" w:space="0"/>
              <w:right w:val="single" w:color="auto" w:sz="4" w:space="0"/>
            </w:tcBorders>
            <w:shd w:val="clear" w:color="auto" w:fill="auto"/>
            <w:noWrap/>
            <w:vAlign w:val="center"/>
          </w:tcPr>
          <w:p w14:paraId="64AC86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65.08 </w:t>
            </w:r>
          </w:p>
        </w:tc>
        <w:tc>
          <w:tcPr>
            <w:tcW w:w="1544" w:type="dxa"/>
            <w:tcBorders>
              <w:top w:val="nil"/>
              <w:left w:val="nil"/>
              <w:bottom w:val="single" w:color="auto" w:sz="4" w:space="0"/>
              <w:right w:val="single" w:color="auto" w:sz="4" w:space="0"/>
            </w:tcBorders>
            <w:shd w:val="clear" w:color="auto" w:fill="auto"/>
            <w:noWrap/>
            <w:vAlign w:val="center"/>
          </w:tcPr>
          <w:p w14:paraId="4E752B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c>
          <w:tcPr>
            <w:tcW w:w="1396" w:type="dxa"/>
            <w:tcBorders>
              <w:top w:val="nil"/>
              <w:left w:val="nil"/>
              <w:bottom w:val="single" w:color="auto" w:sz="4" w:space="0"/>
              <w:right w:val="single" w:color="auto" w:sz="4" w:space="0"/>
            </w:tcBorders>
            <w:shd w:val="clear" w:color="auto" w:fill="auto"/>
            <w:noWrap/>
            <w:vAlign w:val="center"/>
          </w:tcPr>
          <w:p w14:paraId="3E00CC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64.72 </w:t>
            </w:r>
          </w:p>
        </w:tc>
        <w:tc>
          <w:tcPr>
            <w:tcW w:w="556" w:type="pct"/>
            <w:tcBorders>
              <w:top w:val="nil"/>
              <w:left w:val="nil"/>
              <w:bottom w:val="single" w:color="auto" w:sz="4" w:space="0"/>
              <w:right w:val="single" w:color="auto" w:sz="4" w:space="0"/>
            </w:tcBorders>
            <w:shd w:val="clear" w:color="auto" w:fill="auto"/>
            <w:noWrap/>
            <w:vAlign w:val="center"/>
          </w:tcPr>
          <w:p w14:paraId="1C99C33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6A62C08">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1DC36448">
            <w:pPr>
              <w:widowControl/>
              <w:jc w:val="right"/>
              <w:rPr>
                <w:rFonts w:ascii="Times New Roman" w:hAnsi="Times New Roman" w:eastAsia="仿宋_GB2312" w:cs="Times New Roman"/>
                <w:kern w:val="0"/>
                <w:sz w:val="24"/>
                <w:szCs w:val="24"/>
              </w:rPr>
            </w:pPr>
          </w:p>
        </w:tc>
      </w:tr>
      <w:tr w14:paraId="1AFDD261">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D26F8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2240101</w:t>
            </w:r>
          </w:p>
        </w:tc>
        <w:tc>
          <w:tcPr>
            <w:tcW w:w="2328" w:type="dxa"/>
            <w:tcBorders>
              <w:top w:val="nil"/>
              <w:left w:val="nil"/>
              <w:bottom w:val="single" w:color="auto" w:sz="4" w:space="0"/>
              <w:right w:val="single" w:color="auto" w:sz="4" w:space="0"/>
            </w:tcBorders>
            <w:shd w:val="clear" w:color="000000" w:fill="FFFFFF"/>
            <w:noWrap/>
            <w:vAlign w:val="center"/>
          </w:tcPr>
          <w:p w14:paraId="03C18A54">
            <w:pPr>
              <w:keepNext w:val="0"/>
              <w:keepLines w:val="0"/>
              <w:widowControl/>
              <w:suppressLineNumbers w:val="0"/>
              <w:jc w:val="left"/>
              <w:textAlignment w:val="center"/>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行政运行</w:t>
            </w:r>
          </w:p>
        </w:tc>
        <w:tc>
          <w:tcPr>
            <w:tcW w:w="1621" w:type="dxa"/>
            <w:tcBorders>
              <w:top w:val="nil"/>
              <w:left w:val="nil"/>
              <w:bottom w:val="single" w:color="auto" w:sz="4" w:space="0"/>
              <w:right w:val="single" w:color="auto" w:sz="4" w:space="0"/>
            </w:tcBorders>
            <w:shd w:val="clear" w:color="auto" w:fill="auto"/>
            <w:noWrap/>
            <w:vAlign w:val="center"/>
          </w:tcPr>
          <w:p w14:paraId="1574F8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c>
          <w:tcPr>
            <w:tcW w:w="1544" w:type="dxa"/>
            <w:tcBorders>
              <w:top w:val="nil"/>
              <w:left w:val="nil"/>
              <w:bottom w:val="single" w:color="auto" w:sz="4" w:space="0"/>
              <w:right w:val="single" w:color="auto" w:sz="4" w:space="0"/>
            </w:tcBorders>
            <w:shd w:val="clear" w:color="auto" w:fill="auto"/>
            <w:noWrap/>
            <w:vAlign w:val="center"/>
          </w:tcPr>
          <w:p w14:paraId="64FBEC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0.36 </w:t>
            </w:r>
          </w:p>
        </w:tc>
        <w:tc>
          <w:tcPr>
            <w:tcW w:w="1396" w:type="dxa"/>
            <w:tcBorders>
              <w:top w:val="nil"/>
              <w:left w:val="nil"/>
              <w:bottom w:val="single" w:color="auto" w:sz="4" w:space="0"/>
              <w:right w:val="single" w:color="auto" w:sz="4" w:space="0"/>
            </w:tcBorders>
            <w:shd w:val="clear" w:color="auto" w:fill="auto"/>
            <w:noWrap/>
            <w:vAlign w:val="center"/>
          </w:tcPr>
          <w:p w14:paraId="3DE09D02">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03C5F75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AE403E0">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33A80760">
            <w:pPr>
              <w:widowControl/>
              <w:jc w:val="right"/>
              <w:rPr>
                <w:rFonts w:ascii="Times New Roman" w:hAnsi="Times New Roman" w:eastAsia="仿宋_GB2312" w:cs="Times New Roman"/>
                <w:kern w:val="0"/>
                <w:sz w:val="24"/>
                <w:szCs w:val="24"/>
              </w:rPr>
            </w:pPr>
          </w:p>
        </w:tc>
      </w:tr>
      <w:tr w14:paraId="296E0F84">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1A804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2240104</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451A0CF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灾害风险防治</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387D73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64.72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6B7CFAFB">
            <w:pPr>
              <w:jc w:val="right"/>
              <w:rPr>
                <w:rFonts w:ascii="Times New Roman" w:hAnsi="Times New Roman" w:eastAsia="仿宋_GB2312" w:cs="Times New Roman"/>
                <w:kern w:val="0"/>
                <w:sz w:val="24"/>
                <w:szCs w:val="24"/>
              </w:rPr>
            </w:pP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48D793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64.72 </w:t>
            </w: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482EA0C1">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5D800BCF">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6D2276EB">
            <w:pPr>
              <w:widowControl/>
              <w:jc w:val="right"/>
              <w:rPr>
                <w:rFonts w:ascii="Times New Roman" w:hAnsi="Times New Roman" w:eastAsia="仿宋_GB2312" w:cs="Times New Roman"/>
                <w:kern w:val="0"/>
                <w:sz w:val="24"/>
                <w:szCs w:val="24"/>
              </w:rPr>
            </w:pPr>
          </w:p>
        </w:tc>
      </w:tr>
      <w:tr w14:paraId="6FA6733E">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746AA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22402</w:t>
            </w:r>
          </w:p>
        </w:tc>
        <w:tc>
          <w:tcPr>
            <w:tcW w:w="2328" w:type="dxa"/>
            <w:tcBorders>
              <w:top w:val="nil"/>
              <w:left w:val="nil"/>
              <w:bottom w:val="single" w:color="auto" w:sz="4" w:space="0"/>
              <w:right w:val="single" w:color="auto" w:sz="4" w:space="0"/>
            </w:tcBorders>
            <w:shd w:val="clear" w:color="000000" w:fill="FFFFFF"/>
            <w:noWrap/>
            <w:vAlign w:val="center"/>
          </w:tcPr>
          <w:p w14:paraId="4D0F113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消防救援事务</w:t>
            </w:r>
          </w:p>
        </w:tc>
        <w:tc>
          <w:tcPr>
            <w:tcW w:w="1621" w:type="dxa"/>
            <w:tcBorders>
              <w:top w:val="nil"/>
              <w:left w:val="nil"/>
              <w:bottom w:val="single" w:color="auto" w:sz="4" w:space="0"/>
              <w:right w:val="single" w:color="auto" w:sz="4" w:space="0"/>
            </w:tcBorders>
            <w:shd w:val="clear" w:color="auto" w:fill="auto"/>
            <w:noWrap/>
            <w:vAlign w:val="center"/>
          </w:tcPr>
          <w:p w14:paraId="5D036D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33.66 </w:t>
            </w:r>
          </w:p>
        </w:tc>
        <w:tc>
          <w:tcPr>
            <w:tcW w:w="1544" w:type="dxa"/>
            <w:tcBorders>
              <w:top w:val="nil"/>
              <w:left w:val="nil"/>
              <w:bottom w:val="single" w:color="auto" w:sz="4" w:space="0"/>
              <w:right w:val="single" w:color="auto" w:sz="4" w:space="0"/>
            </w:tcBorders>
            <w:shd w:val="clear" w:color="auto" w:fill="auto"/>
            <w:noWrap/>
            <w:vAlign w:val="center"/>
          </w:tcPr>
          <w:p w14:paraId="021BF8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33.66 </w:t>
            </w:r>
          </w:p>
        </w:tc>
        <w:tc>
          <w:tcPr>
            <w:tcW w:w="1396" w:type="dxa"/>
            <w:tcBorders>
              <w:top w:val="nil"/>
              <w:left w:val="nil"/>
              <w:bottom w:val="single" w:color="auto" w:sz="4" w:space="0"/>
              <w:right w:val="single" w:color="auto" w:sz="4" w:space="0"/>
            </w:tcBorders>
            <w:shd w:val="clear" w:color="auto" w:fill="auto"/>
            <w:noWrap/>
            <w:vAlign w:val="center"/>
          </w:tcPr>
          <w:p w14:paraId="73B46012">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6509292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7EAA3B8">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61E2758E">
            <w:pPr>
              <w:widowControl/>
              <w:jc w:val="right"/>
              <w:rPr>
                <w:rFonts w:ascii="Times New Roman" w:hAnsi="Times New Roman" w:eastAsia="仿宋_GB2312" w:cs="Times New Roman"/>
                <w:kern w:val="0"/>
                <w:sz w:val="24"/>
                <w:szCs w:val="24"/>
              </w:rPr>
            </w:pPr>
          </w:p>
        </w:tc>
      </w:tr>
      <w:tr w14:paraId="015C3BB9">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A25BD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2240201</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7645A64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1B97B9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29.35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2095890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29.35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662BFE04">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0FDFE3ED">
            <w:pPr>
              <w:widowControl/>
              <w:jc w:val="right"/>
              <w:rPr>
                <w:rFonts w:ascii="Times New Roman" w:hAnsi="Times New Roman" w:eastAsia="仿宋_GB2312" w:cs="Times New Roman"/>
                <w:kern w:val="0"/>
                <w:sz w:val="24"/>
                <w:szCs w:val="24"/>
              </w:rPr>
            </w:pP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67F1D491">
            <w:pPr>
              <w:widowControl/>
              <w:jc w:val="right"/>
              <w:rPr>
                <w:rFonts w:ascii="Times New Roman" w:hAnsi="Times New Roman" w:eastAsia="仿宋_GB2312" w:cs="Times New Roman"/>
                <w:kern w:val="0"/>
                <w:sz w:val="24"/>
                <w:szCs w:val="24"/>
              </w:rPr>
            </w:pP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69B4CE3C">
            <w:pPr>
              <w:widowControl/>
              <w:jc w:val="right"/>
              <w:rPr>
                <w:rFonts w:ascii="Times New Roman" w:hAnsi="Times New Roman" w:eastAsia="仿宋_GB2312" w:cs="Times New Roman"/>
                <w:kern w:val="0"/>
                <w:sz w:val="24"/>
                <w:szCs w:val="24"/>
              </w:rPr>
            </w:pPr>
          </w:p>
        </w:tc>
      </w:tr>
      <w:tr w14:paraId="4415443D">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FC92D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2240299</w:t>
            </w:r>
          </w:p>
        </w:tc>
        <w:tc>
          <w:tcPr>
            <w:tcW w:w="2328" w:type="dxa"/>
            <w:tcBorders>
              <w:top w:val="nil"/>
              <w:left w:val="nil"/>
              <w:bottom w:val="single" w:color="auto" w:sz="4" w:space="0"/>
              <w:right w:val="single" w:color="auto" w:sz="4" w:space="0"/>
            </w:tcBorders>
            <w:shd w:val="clear" w:color="000000" w:fill="FFFFFF"/>
            <w:noWrap/>
            <w:vAlign w:val="center"/>
          </w:tcPr>
          <w:p w14:paraId="1DF6473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1621" w:type="dxa"/>
            <w:tcBorders>
              <w:top w:val="nil"/>
              <w:left w:val="nil"/>
              <w:bottom w:val="single" w:color="auto" w:sz="4" w:space="0"/>
              <w:right w:val="single" w:color="auto" w:sz="4" w:space="0"/>
            </w:tcBorders>
            <w:shd w:val="clear" w:color="auto" w:fill="auto"/>
            <w:noWrap/>
            <w:vAlign w:val="center"/>
          </w:tcPr>
          <w:p w14:paraId="0C23D7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4.32 </w:t>
            </w:r>
          </w:p>
        </w:tc>
        <w:tc>
          <w:tcPr>
            <w:tcW w:w="1544" w:type="dxa"/>
            <w:tcBorders>
              <w:top w:val="nil"/>
              <w:left w:val="nil"/>
              <w:bottom w:val="single" w:color="auto" w:sz="4" w:space="0"/>
              <w:right w:val="single" w:color="auto" w:sz="4" w:space="0"/>
            </w:tcBorders>
            <w:shd w:val="clear" w:color="auto" w:fill="auto"/>
            <w:noWrap/>
            <w:vAlign w:val="center"/>
          </w:tcPr>
          <w:p w14:paraId="44757B3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4.32 </w:t>
            </w:r>
          </w:p>
        </w:tc>
        <w:tc>
          <w:tcPr>
            <w:tcW w:w="1396" w:type="dxa"/>
            <w:tcBorders>
              <w:top w:val="nil"/>
              <w:left w:val="nil"/>
              <w:bottom w:val="single" w:color="auto" w:sz="4" w:space="0"/>
              <w:right w:val="single" w:color="auto" w:sz="4" w:space="0"/>
            </w:tcBorders>
            <w:shd w:val="clear" w:color="auto" w:fill="auto"/>
            <w:noWrap/>
            <w:vAlign w:val="center"/>
          </w:tcPr>
          <w:p w14:paraId="4904D720">
            <w:pPr>
              <w:jc w:val="right"/>
              <w:rPr>
                <w:rFonts w:ascii="Times New Roman" w:hAnsi="Times New Roman" w:eastAsia="仿宋_GB2312" w:cs="Times New Roman"/>
                <w:kern w:val="0"/>
                <w:sz w:val="24"/>
                <w:szCs w:val="24"/>
              </w:rPr>
            </w:pPr>
          </w:p>
        </w:tc>
        <w:tc>
          <w:tcPr>
            <w:tcW w:w="556" w:type="pct"/>
            <w:tcBorders>
              <w:top w:val="nil"/>
              <w:left w:val="nil"/>
              <w:bottom w:val="single" w:color="auto" w:sz="4" w:space="0"/>
              <w:right w:val="single" w:color="auto" w:sz="4" w:space="0"/>
            </w:tcBorders>
            <w:shd w:val="clear" w:color="auto" w:fill="auto"/>
            <w:noWrap/>
            <w:vAlign w:val="center"/>
          </w:tcPr>
          <w:p w14:paraId="29586FAF">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7457836">
            <w:pPr>
              <w:widowControl/>
              <w:jc w:val="right"/>
              <w:rPr>
                <w:rFonts w:ascii="Times New Roman" w:hAnsi="Times New Roman" w:eastAsia="仿宋_GB2312" w:cs="Times New Roman"/>
                <w:kern w:val="0"/>
                <w:sz w:val="24"/>
                <w:szCs w:val="24"/>
              </w:rPr>
            </w:pPr>
          </w:p>
        </w:tc>
        <w:tc>
          <w:tcPr>
            <w:tcW w:w="785" w:type="pct"/>
            <w:tcBorders>
              <w:top w:val="nil"/>
              <w:left w:val="nil"/>
              <w:bottom w:val="single" w:color="auto" w:sz="4" w:space="0"/>
              <w:right w:val="single" w:color="auto" w:sz="4" w:space="0"/>
            </w:tcBorders>
            <w:shd w:val="clear" w:color="auto" w:fill="auto"/>
            <w:noWrap/>
            <w:vAlign w:val="center"/>
          </w:tcPr>
          <w:p w14:paraId="6F102BF0">
            <w:pPr>
              <w:widowControl/>
              <w:jc w:val="right"/>
              <w:rPr>
                <w:rFonts w:ascii="Times New Roman" w:hAnsi="Times New Roman" w:eastAsia="仿宋_GB2312" w:cs="Times New Roman"/>
                <w:kern w:val="0"/>
                <w:sz w:val="24"/>
                <w:szCs w:val="24"/>
              </w:rPr>
            </w:pPr>
          </w:p>
        </w:tc>
      </w:tr>
      <w:tr w14:paraId="651587FF">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9AE15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22407</w:t>
            </w:r>
          </w:p>
        </w:tc>
        <w:tc>
          <w:tcPr>
            <w:tcW w:w="2328" w:type="dxa"/>
            <w:tcBorders>
              <w:top w:val="single" w:color="auto" w:sz="4" w:space="0"/>
              <w:left w:val="nil"/>
              <w:bottom w:val="single" w:color="auto" w:sz="4" w:space="0"/>
              <w:right w:val="single" w:color="auto" w:sz="4" w:space="0"/>
            </w:tcBorders>
            <w:shd w:val="clear" w:color="000000" w:fill="FFFFFF"/>
            <w:noWrap/>
            <w:vAlign w:val="center"/>
          </w:tcPr>
          <w:p w14:paraId="267A8F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1621" w:type="dxa"/>
            <w:tcBorders>
              <w:top w:val="single" w:color="auto" w:sz="4" w:space="0"/>
              <w:left w:val="nil"/>
              <w:bottom w:val="single" w:color="auto" w:sz="4" w:space="0"/>
              <w:right w:val="single" w:color="auto" w:sz="4" w:space="0"/>
            </w:tcBorders>
            <w:shd w:val="clear" w:color="auto" w:fill="auto"/>
            <w:noWrap/>
            <w:vAlign w:val="center"/>
          </w:tcPr>
          <w:p w14:paraId="6CC573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1544" w:type="dxa"/>
            <w:tcBorders>
              <w:top w:val="single" w:color="auto" w:sz="4" w:space="0"/>
              <w:left w:val="nil"/>
              <w:bottom w:val="single" w:color="auto" w:sz="4" w:space="0"/>
              <w:right w:val="single" w:color="auto" w:sz="4" w:space="0"/>
            </w:tcBorders>
            <w:shd w:val="clear" w:color="auto" w:fill="auto"/>
            <w:noWrap/>
            <w:vAlign w:val="center"/>
          </w:tcPr>
          <w:p w14:paraId="47D0C6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1396" w:type="dxa"/>
            <w:tcBorders>
              <w:top w:val="single" w:color="auto" w:sz="4" w:space="0"/>
              <w:left w:val="nil"/>
              <w:bottom w:val="single" w:color="auto" w:sz="4" w:space="0"/>
              <w:right w:val="single" w:color="auto" w:sz="4" w:space="0"/>
            </w:tcBorders>
            <w:shd w:val="clear" w:color="auto" w:fill="auto"/>
            <w:noWrap/>
            <w:vAlign w:val="center"/>
          </w:tcPr>
          <w:p w14:paraId="5D902CDA">
            <w:pPr>
              <w:jc w:val="right"/>
              <w:rPr>
                <w:rFonts w:ascii="Times New Roman" w:hAnsi="Times New Roman" w:eastAsia="仿宋_GB2312" w:cs="Times New Roman"/>
                <w:kern w:val="0"/>
                <w:sz w:val="24"/>
                <w:szCs w:val="24"/>
              </w:rPr>
            </w:pPr>
          </w:p>
        </w:tc>
        <w:tc>
          <w:tcPr>
            <w:tcW w:w="556" w:type="pct"/>
            <w:tcBorders>
              <w:top w:val="single" w:color="auto" w:sz="4" w:space="0"/>
              <w:left w:val="nil"/>
              <w:bottom w:val="single" w:color="auto" w:sz="4" w:space="0"/>
              <w:right w:val="single" w:color="auto" w:sz="4" w:space="0"/>
            </w:tcBorders>
            <w:shd w:val="clear" w:color="auto" w:fill="auto"/>
            <w:noWrap/>
            <w:vAlign w:val="center"/>
          </w:tcPr>
          <w:p w14:paraId="2A3BA6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nil"/>
              <w:bottom w:val="single" w:color="auto" w:sz="4" w:space="0"/>
              <w:right w:val="single" w:color="auto" w:sz="4" w:space="0"/>
            </w:tcBorders>
            <w:shd w:val="clear" w:color="auto" w:fill="auto"/>
            <w:noWrap/>
            <w:vAlign w:val="center"/>
          </w:tcPr>
          <w:p w14:paraId="271F8BE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5" w:type="pct"/>
            <w:tcBorders>
              <w:top w:val="single" w:color="auto" w:sz="4" w:space="0"/>
              <w:left w:val="nil"/>
              <w:bottom w:val="single" w:color="auto" w:sz="4" w:space="0"/>
              <w:right w:val="single" w:color="auto" w:sz="4" w:space="0"/>
            </w:tcBorders>
            <w:shd w:val="clear" w:color="auto" w:fill="auto"/>
            <w:noWrap/>
            <w:vAlign w:val="center"/>
          </w:tcPr>
          <w:p w14:paraId="790A2C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98AA0CE">
        <w:tblPrEx>
          <w:tblCellMar>
            <w:top w:w="0" w:type="dxa"/>
            <w:left w:w="108" w:type="dxa"/>
            <w:bottom w:w="0" w:type="dxa"/>
            <w:right w:w="108" w:type="dxa"/>
          </w:tblCellMar>
        </w:tblPrEx>
        <w:trPr>
          <w:trHeight w:val="595" w:hRule="atLeast"/>
          <w:jc w:val="center"/>
        </w:trPr>
        <w:tc>
          <w:tcPr>
            <w:tcW w:w="217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9E294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2240703</w:t>
            </w:r>
          </w:p>
        </w:tc>
        <w:tc>
          <w:tcPr>
            <w:tcW w:w="2328" w:type="dxa"/>
            <w:tcBorders>
              <w:top w:val="nil"/>
              <w:left w:val="nil"/>
              <w:bottom w:val="single" w:color="auto" w:sz="4" w:space="0"/>
              <w:right w:val="single" w:color="auto" w:sz="4" w:space="0"/>
            </w:tcBorders>
            <w:shd w:val="clear" w:color="000000" w:fill="FFFFFF"/>
            <w:noWrap/>
            <w:vAlign w:val="center"/>
          </w:tcPr>
          <w:p w14:paraId="5115CA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自然灾害救灾补助</w:t>
            </w:r>
          </w:p>
        </w:tc>
        <w:tc>
          <w:tcPr>
            <w:tcW w:w="1621" w:type="dxa"/>
            <w:tcBorders>
              <w:top w:val="nil"/>
              <w:left w:val="nil"/>
              <w:bottom w:val="single" w:color="auto" w:sz="4" w:space="0"/>
              <w:right w:val="single" w:color="auto" w:sz="4" w:space="0"/>
            </w:tcBorders>
            <w:shd w:val="clear" w:color="auto" w:fill="auto"/>
            <w:noWrap/>
            <w:vAlign w:val="center"/>
          </w:tcPr>
          <w:p w14:paraId="6F55096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1544" w:type="dxa"/>
            <w:tcBorders>
              <w:top w:val="nil"/>
              <w:left w:val="nil"/>
              <w:bottom w:val="single" w:color="auto" w:sz="4" w:space="0"/>
              <w:right w:val="single" w:color="auto" w:sz="4" w:space="0"/>
            </w:tcBorders>
            <w:shd w:val="clear" w:color="auto" w:fill="auto"/>
            <w:noWrap/>
            <w:vAlign w:val="center"/>
          </w:tcPr>
          <w:p w14:paraId="11D1EC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0.15 </w:t>
            </w:r>
          </w:p>
        </w:tc>
        <w:tc>
          <w:tcPr>
            <w:tcW w:w="491" w:type="pct"/>
            <w:tcBorders>
              <w:top w:val="nil"/>
              <w:left w:val="nil"/>
              <w:bottom w:val="single" w:color="auto" w:sz="4" w:space="0"/>
              <w:right w:val="single" w:color="auto" w:sz="4" w:space="0"/>
            </w:tcBorders>
            <w:shd w:val="clear" w:color="auto" w:fill="auto"/>
            <w:noWrap/>
            <w:vAlign w:val="center"/>
          </w:tcPr>
          <w:p w14:paraId="7761AA1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56" w:type="pct"/>
            <w:tcBorders>
              <w:top w:val="nil"/>
              <w:left w:val="nil"/>
              <w:bottom w:val="single" w:color="auto" w:sz="4" w:space="0"/>
              <w:right w:val="single" w:color="auto" w:sz="4" w:space="0"/>
            </w:tcBorders>
            <w:shd w:val="clear" w:color="auto" w:fill="auto"/>
            <w:noWrap/>
            <w:vAlign w:val="center"/>
          </w:tcPr>
          <w:p w14:paraId="60B1B36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3B6C7D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85" w:type="pct"/>
            <w:tcBorders>
              <w:top w:val="nil"/>
              <w:left w:val="nil"/>
              <w:bottom w:val="single" w:color="auto" w:sz="4" w:space="0"/>
              <w:right w:val="single" w:color="auto" w:sz="4" w:space="0"/>
            </w:tcBorders>
            <w:shd w:val="clear" w:color="auto" w:fill="auto"/>
            <w:noWrap/>
            <w:vAlign w:val="center"/>
          </w:tcPr>
          <w:p w14:paraId="37C463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758ECC15">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D85ABE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98F044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A493AC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D8A3F8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F0250BC">
      <w:pPr>
        <w:widowControl/>
        <w:spacing w:after="156" w:afterLines="50"/>
        <w:jc w:val="both"/>
        <w:textAlignment w:val="center"/>
        <w:rPr>
          <w:rFonts w:ascii="Times New Roman" w:hAnsi="Times New Roman" w:eastAsia="黑体" w:cs="Times New Roman"/>
          <w:color w:val="000000"/>
          <w:kern w:val="0"/>
          <w:sz w:val="36"/>
          <w:szCs w:val="36"/>
          <w:lang w:bidi="ar"/>
        </w:rPr>
      </w:pPr>
    </w:p>
    <w:p w14:paraId="55A5C0E0">
      <w:pPr>
        <w:widowControl/>
        <w:spacing w:after="156" w:afterLines="50"/>
        <w:ind w:firstLine="5040" w:firstLineChars="1400"/>
        <w:jc w:val="both"/>
        <w:textAlignment w:val="center"/>
        <w:rPr>
          <w:rFonts w:ascii="Times New Roman" w:hAnsi="Times New Roman" w:eastAsia="黑体" w:cs="Times New Roman"/>
          <w:color w:val="000000"/>
          <w:kern w:val="0"/>
          <w:sz w:val="36"/>
          <w:szCs w:val="36"/>
          <w:lang w:bidi="ar"/>
        </w:rPr>
      </w:pPr>
    </w:p>
    <w:p w14:paraId="6CAEB5CD">
      <w:pPr>
        <w:widowControl/>
        <w:spacing w:after="156" w:afterLines="50"/>
        <w:ind w:firstLine="5040" w:firstLineChars="14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98391D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37BD24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066" w:type="dxa"/>
        <w:jc w:val="center"/>
        <w:tblLayout w:type="fixed"/>
        <w:tblCellMar>
          <w:top w:w="0" w:type="dxa"/>
          <w:left w:w="108" w:type="dxa"/>
          <w:bottom w:w="0" w:type="dxa"/>
          <w:right w:w="108" w:type="dxa"/>
        </w:tblCellMar>
      </w:tblPr>
      <w:tblGrid>
        <w:gridCol w:w="3218"/>
        <w:gridCol w:w="540"/>
        <w:gridCol w:w="1116"/>
        <w:gridCol w:w="2651"/>
        <w:gridCol w:w="504"/>
        <w:gridCol w:w="1260"/>
        <w:gridCol w:w="1320"/>
        <w:gridCol w:w="1261"/>
        <w:gridCol w:w="2196"/>
      </w:tblGrid>
      <w:tr w14:paraId="12BAD5CF">
        <w:tblPrEx>
          <w:tblCellMar>
            <w:top w:w="0" w:type="dxa"/>
            <w:left w:w="108" w:type="dxa"/>
            <w:bottom w:w="0" w:type="dxa"/>
            <w:right w:w="108" w:type="dxa"/>
          </w:tblCellMar>
        </w:tblPrEx>
        <w:trPr>
          <w:trHeight w:val="402" w:hRule="atLeast"/>
          <w:jc w:val="center"/>
        </w:trPr>
        <w:tc>
          <w:tcPr>
            <w:tcW w:w="487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167EC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92" w:type="dxa"/>
            <w:gridSpan w:val="6"/>
            <w:tcBorders>
              <w:top w:val="single" w:color="auto" w:sz="4" w:space="0"/>
              <w:left w:val="nil"/>
              <w:bottom w:val="single" w:color="auto" w:sz="4" w:space="0"/>
              <w:right w:val="single" w:color="auto" w:sz="4" w:space="0"/>
            </w:tcBorders>
            <w:shd w:val="clear" w:color="000000" w:fill="FFFFFF"/>
            <w:noWrap/>
            <w:vAlign w:val="center"/>
          </w:tcPr>
          <w:p w14:paraId="47BE54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9DE2446">
        <w:tblPrEx>
          <w:tblCellMar>
            <w:top w:w="0" w:type="dxa"/>
            <w:left w:w="108" w:type="dxa"/>
            <w:bottom w:w="0" w:type="dxa"/>
            <w:right w:w="108" w:type="dxa"/>
          </w:tblCellMar>
        </w:tblPrEx>
        <w:trPr>
          <w:trHeight w:val="486"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22B2D2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40" w:type="dxa"/>
            <w:tcBorders>
              <w:top w:val="nil"/>
              <w:left w:val="nil"/>
              <w:bottom w:val="single" w:color="auto" w:sz="4" w:space="0"/>
              <w:right w:val="single" w:color="auto" w:sz="4" w:space="0"/>
            </w:tcBorders>
            <w:shd w:val="clear" w:color="auto" w:fill="auto"/>
            <w:noWrap/>
            <w:vAlign w:val="center"/>
          </w:tcPr>
          <w:p w14:paraId="78F6034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16" w:type="dxa"/>
            <w:tcBorders>
              <w:top w:val="nil"/>
              <w:left w:val="nil"/>
              <w:bottom w:val="single" w:color="auto" w:sz="4" w:space="0"/>
              <w:right w:val="single" w:color="auto" w:sz="4" w:space="0"/>
            </w:tcBorders>
            <w:shd w:val="clear" w:color="auto" w:fill="auto"/>
            <w:noWrap/>
            <w:vAlign w:val="center"/>
          </w:tcPr>
          <w:p w14:paraId="4B8703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51" w:type="dxa"/>
            <w:tcBorders>
              <w:top w:val="nil"/>
              <w:left w:val="nil"/>
              <w:bottom w:val="single" w:color="auto" w:sz="4" w:space="0"/>
              <w:right w:val="single" w:color="auto" w:sz="4" w:space="0"/>
            </w:tcBorders>
            <w:shd w:val="clear" w:color="auto" w:fill="auto"/>
            <w:noWrap/>
            <w:vAlign w:val="center"/>
          </w:tcPr>
          <w:p w14:paraId="00EE92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04" w:type="dxa"/>
            <w:tcBorders>
              <w:top w:val="nil"/>
              <w:left w:val="nil"/>
              <w:bottom w:val="single" w:color="auto" w:sz="4" w:space="0"/>
              <w:right w:val="single" w:color="auto" w:sz="4" w:space="0"/>
            </w:tcBorders>
            <w:shd w:val="clear" w:color="auto" w:fill="auto"/>
            <w:noWrap/>
            <w:vAlign w:val="center"/>
          </w:tcPr>
          <w:p w14:paraId="43D55B8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60" w:type="dxa"/>
            <w:tcBorders>
              <w:top w:val="nil"/>
              <w:left w:val="nil"/>
              <w:bottom w:val="single" w:color="auto" w:sz="4" w:space="0"/>
              <w:right w:val="single" w:color="auto" w:sz="4" w:space="0"/>
            </w:tcBorders>
            <w:shd w:val="clear" w:color="auto" w:fill="auto"/>
            <w:noWrap/>
            <w:vAlign w:val="center"/>
          </w:tcPr>
          <w:p w14:paraId="25B682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20" w:type="dxa"/>
            <w:tcBorders>
              <w:top w:val="nil"/>
              <w:left w:val="nil"/>
              <w:bottom w:val="single" w:color="auto" w:sz="4" w:space="0"/>
              <w:right w:val="single" w:color="auto" w:sz="4" w:space="0"/>
            </w:tcBorders>
            <w:shd w:val="clear" w:color="auto" w:fill="auto"/>
            <w:vAlign w:val="center"/>
          </w:tcPr>
          <w:p w14:paraId="026BCA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261" w:type="dxa"/>
            <w:tcBorders>
              <w:top w:val="nil"/>
              <w:left w:val="nil"/>
              <w:bottom w:val="single" w:color="auto" w:sz="4" w:space="0"/>
              <w:right w:val="single" w:color="auto" w:sz="4" w:space="0"/>
            </w:tcBorders>
            <w:shd w:val="clear" w:color="auto" w:fill="auto"/>
            <w:vAlign w:val="center"/>
          </w:tcPr>
          <w:p w14:paraId="3B5FA2C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2196" w:type="dxa"/>
            <w:tcBorders>
              <w:top w:val="nil"/>
              <w:left w:val="nil"/>
              <w:bottom w:val="single" w:color="auto" w:sz="4" w:space="0"/>
              <w:right w:val="single" w:color="auto" w:sz="4" w:space="0"/>
            </w:tcBorders>
            <w:shd w:val="clear" w:color="auto" w:fill="auto"/>
            <w:vAlign w:val="center"/>
          </w:tcPr>
          <w:p w14:paraId="026BA1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52100BA">
        <w:tblPrEx>
          <w:tblCellMar>
            <w:top w:w="0" w:type="dxa"/>
            <w:left w:w="108" w:type="dxa"/>
            <w:bottom w:w="0" w:type="dxa"/>
            <w:right w:w="108" w:type="dxa"/>
          </w:tblCellMar>
        </w:tblPrEx>
        <w:trPr>
          <w:trHeight w:val="294"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76C23C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40" w:type="dxa"/>
            <w:tcBorders>
              <w:top w:val="nil"/>
              <w:left w:val="nil"/>
              <w:bottom w:val="single" w:color="auto" w:sz="4" w:space="0"/>
              <w:right w:val="single" w:color="auto" w:sz="4" w:space="0"/>
            </w:tcBorders>
            <w:shd w:val="clear" w:color="auto" w:fill="auto"/>
            <w:noWrap/>
            <w:vAlign w:val="center"/>
          </w:tcPr>
          <w:p w14:paraId="1C6DE7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16" w:type="dxa"/>
            <w:tcBorders>
              <w:top w:val="nil"/>
              <w:left w:val="nil"/>
              <w:bottom w:val="single" w:color="auto" w:sz="4" w:space="0"/>
              <w:right w:val="single" w:color="auto" w:sz="4" w:space="0"/>
            </w:tcBorders>
            <w:shd w:val="clear" w:color="auto" w:fill="auto"/>
            <w:noWrap/>
            <w:vAlign w:val="center"/>
          </w:tcPr>
          <w:p w14:paraId="6138D6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51" w:type="dxa"/>
            <w:tcBorders>
              <w:top w:val="nil"/>
              <w:left w:val="nil"/>
              <w:bottom w:val="single" w:color="auto" w:sz="4" w:space="0"/>
              <w:right w:val="single" w:color="auto" w:sz="4" w:space="0"/>
            </w:tcBorders>
            <w:shd w:val="clear" w:color="auto" w:fill="auto"/>
            <w:noWrap/>
            <w:vAlign w:val="center"/>
          </w:tcPr>
          <w:p w14:paraId="788DC0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04" w:type="dxa"/>
            <w:tcBorders>
              <w:top w:val="nil"/>
              <w:left w:val="nil"/>
              <w:bottom w:val="single" w:color="auto" w:sz="4" w:space="0"/>
              <w:right w:val="single" w:color="auto" w:sz="4" w:space="0"/>
            </w:tcBorders>
            <w:shd w:val="clear" w:color="auto" w:fill="auto"/>
            <w:noWrap/>
            <w:vAlign w:val="center"/>
          </w:tcPr>
          <w:p w14:paraId="0ED8D7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0" w:type="dxa"/>
            <w:tcBorders>
              <w:top w:val="nil"/>
              <w:left w:val="nil"/>
              <w:bottom w:val="single" w:color="auto" w:sz="4" w:space="0"/>
              <w:right w:val="single" w:color="auto" w:sz="4" w:space="0"/>
            </w:tcBorders>
            <w:shd w:val="clear" w:color="auto" w:fill="auto"/>
            <w:noWrap/>
            <w:vAlign w:val="center"/>
          </w:tcPr>
          <w:p w14:paraId="16A3B7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20" w:type="dxa"/>
            <w:tcBorders>
              <w:top w:val="nil"/>
              <w:left w:val="nil"/>
              <w:bottom w:val="single" w:color="auto" w:sz="4" w:space="0"/>
              <w:right w:val="single" w:color="auto" w:sz="4" w:space="0"/>
            </w:tcBorders>
            <w:shd w:val="clear" w:color="auto" w:fill="auto"/>
            <w:noWrap/>
            <w:vAlign w:val="center"/>
          </w:tcPr>
          <w:p w14:paraId="0024A2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261" w:type="dxa"/>
            <w:tcBorders>
              <w:top w:val="nil"/>
              <w:left w:val="nil"/>
              <w:bottom w:val="single" w:color="auto" w:sz="4" w:space="0"/>
              <w:right w:val="single" w:color="auto" w:sz="4" w:space="0"/>
            </w:tcBorders>
            <w:shd w:val="clear" w:color="auto" w:fill="auto"/>
            <w:noWrap/>
            <w:vAlign w:val="center"/>
          </w:tcPr>
          <w:p w14:paraId="188D30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196" w:type="dxa"/>
            <w:tcBorders>
              <w:top w:val="nil"/>
              <w:left w:val="nil"/>
              <w:bottom w:val="single" w:color="auto" w:sz="4" w:space="0"/>
              <w:right w:val="single" w:color="auto" w:sz="4" w:space="0"/>
            </w:tcBorders>
            <w:shd w:val="clear" w:color="auto" w:fill="auto"/>
            <w:noWrap/>
            <w:vAlign w:val="center"/>
          </w:tcPr>
          <w:p w14:paraId="081BA2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3639BDE">
        <w:tblPrEx>
          <w:tblCellMar>
            <w:top w:w="0" w:type="dxa"/>
            <w:left w:w="108" w:type="dxa"/>
            <w:bottom w:w="0" w:type="dxa"/>
            <w:right w:w="108" w:type="dxa"/>
          </w:tblCellMar>
        </w:tblPrEx>
        <w:trPr>
          <w:trHeight w:val="564"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7A718A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40" w:type="dxa"/>
            <w:tcBorders>
              <w:top w:val="nil"/>
              <w:left w:val="nil"/>
              <w:bottom w:val="single" w:color="auto" w:sz="4" w:space="0"/>
              <w:right w:val="single" w:color="auto" w:sz="4" w:space="0"/>
            </w:tcBorders>
            <w:shd w:val="clear" w:color="auto" w:fill="auto"/>
            <w:noWrap/>
            <w:vAlign w:val="center"/>
          </w:tcPr>
          <w:p w14:paraId="0979BB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16" w:type="dxa"/>
            <w:tcBorders>
              <w:top w:val="nil"/>
              <w:left w:val="nil"/>
              <w:bottom w:val="single" w:color="auto" w:sz="4" w:space="0"/>
              <w:right w:val="single" w:color="auto" w:sz="4" w:space="0"/>
            </w:tcBorders>
            <w:shd w:val="clear" w:color="auto" w:fill="auto"/>
            <w:noWrap/>
            <w:vAlign w:val="center"/>
          </w:tcPr>
          <w:p w14:paraId="4E8EEA7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1,524.98 </w:t>
            </w:r>
          </w:p>
        </w:tc>
        <w:tc>
          <w:tcPr>
            <w:tcW w:w="2651" w:type="dxa"/>
            <w:tcBorders>
              <w:top w:val="nil"/>
              <w:left w:val="nil"/>
              <w:bottom w:val="single" w:color="auto" w:sz="4" w:space="0"/>
              <w:right w:val="single" w:color="auto" w:sz="4" w:space="0"/>
            </w:tcBorders>
            <w:shd w:val="clear" w:color="auto" w:fill="auto"/>
            <w:noWrap/>
            <w:vAlign w:val="center"/>
          </w:tcPr>
          <w:p w14:paraId="570471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04" w:type="dxa"/>
            <w:tcBorders>
              <w:top w:val="nil"/>
              <w:left w:val="nil"/>
              <w:bottom w:val="single" w:color="auto" w:sz="4" w:space="0"/>
              <w:right w:val="single" w:color="auto" w:sz="4" w:space="0"/>
            </w:tcBorders>
            <w:shd w:val="clear" w:color="auto" w:fill="auto"/>
            <w:noWrap/>
            <w:vAlign w:val="center"/>
          </w:tcPr>
          <w:p w14:paraId="459FB4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60" w:type="dxa"/>
            <w:tcBorders>
              <w:top w:val="nil"/>
              <w:left w:val="nil"/>
              <w:bottom w:val="single" w:color="auto" w:sz="4" w:space="0"/>
              <w:right w:val="single" w:color="auto" w:sz="4" w:space="0"/>
            </w:tcBorders>
            <w:shd w:val="clear" w:color="auto" w:fill="auto"/>
            <w:noWrap/>
            <w:vAlign w:val="center"/>
          </w:tcPr>
          <w:p w14:paraId="49B95FE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1,178.45 </w:t>
            </w:r>
          </w:p>
        </w:tc>
        <w:tc>
          <w:tcPr>
            <w:tcW w:w="1320" w:type="dxa"/>
            <w:tcBorders>
              <w:top w:val="nil"/>
              <w:left w:val="nil"/>
              <w:bottom w:val="single" w:color="auto" w:sz="4" w:space="0"/>
              <w:right w:val="single" w:color="auto" w:sz="4" w:space="0"/>
            </w:tcBorders>
            <w:shd w:val="clear" w:color="auto" w:fill="auto"/>
            <w:noWrap/>
            <w:vAlign w:val="center"/>
          </w:tcPr>
          <w:p w14:paraId="60F9CE7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1,178.45 </w:t>
            </w:r>
          </w:p>
        </w:tc>
        <w:tc>
          <w:tcPr>
            <w:tcW w:w="1261" w:type="dxa"/>
            <w:tcBorders>
              <w:top w:val="nil"/>
              <w:left w:val="nil"/>
              <w:bottom w:val="single" w:color="auto" w:sz="4" w:space="0"/>
              <w:right w:val="single" w:color="auto" w:sz="4" w:space="0"/>
            </w:tcBorders>
            <w:shd w:val="clear" w:color="auto" w:fill="auto"/>
            <w:noWrap/>
            <w:vAlign w:val="center"/>
          </w:tcPr>
          <w:p w14:paraId="2A0DEE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5A01F98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60D7140">
        <w:tblPrEx>
          <w:tblCellMar>
            <w:top w:w="0" w:type="dxa"/>
            <w:left w:w="108" w:type="dxa"/>
            <w:bottom w:w="0" w:type="dxa"/>
            <w:right w:w="108" w:type="dxa"/>
          </w:tblCellMar>
        </w:tblPrEx>
        <w:trPr>
          <w:trHeight w:val="588"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549999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40" w:type="dxa"/>
            <w:tcBorders>
              <w:top w:val="nil"/>
              <w:left w:val="nil"/>
              <w:bottom w:val="single" w:color="auto" w:sz="4" w:space="0"/>
              <w:right w:val="single" w:color="auto" w:sz="4" w:space="0"/>
            </w:tcBorders>
            <w:shd w:val="clear" w:color="auto" w:fill="auto"/>
            <w:noWrap/>
            <w:vAlign w:val="center"/>
          </w:tcPr>
          <w:p w14:paraId="39FED6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16" w:type="dxa"/>
            <w:tcBorders>
              <w:top w:val="nil"/>
              <w:left w:val="nil"/>
              <w:bottom w:val="single" w:color="auto" w:sz="4" w:space="0"/>
              <w:right w:val="single" w:color="auto" w:sz="4" w:space="0"/>
            </w:tcBorders>
            <w:shd w:val="clear" w:color="auto" w:fill="auto"/>
            <w:noWrap/>
            <w:vAlign w:val="center"/>
          </w:tcPr>
          <w:p w14:paraId="25E13F4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158.22 </w:t>
            </w:r>
          </w:p>
        </w:tc>
        <w:tc>
          <w:tcPr>
            <w:tcW w:w="2651" w:type="dxa"/>
            <w:tcBorders>
              <w:top w:val="nil"/>
              <w:left w:val="nil"/>
              <w:bottom w:val="single" w:color="auto" w:sz="4" w:space="0"/>
              <w:right w:val="single" w:color="auto" w:sz="4" w:space="0"/>
            </w:tcBorders>
            <w:shd w:val="clear" w:color="auto" w:fill="auto"/>
            <w:noWrap/>
            <w:vAlign w:val="center"/>
          </w:tcPr>
          <w:p w14:paraId="7CB65494">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04" w:type="dxa"/>
            <w:tcBorders>
              <w:top w:val="nil"/>
              <w:left w:val="nil"/>
              <w:bottom w:val="single" w:color="auto" w:sz="4" w:space="0"/>
              <w:right w:val="single" w:color="auto" w:sz="4" w:space="0"/>
            </w:tcBorders>
            <w:shd w:val="clear" w:color="auto" w:fill="auto"/>
            <w:noWrap/>
            <w:vAlign w:val="center"/>
          </w:tcPr>
          <w:p w14:paraId="63415C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60" w:type="dxa"/>
            <w:tcBorders>
              <w:top w:val="nil"/>
              <w:left w:val="nil"/>
              <w:bottom w:val="single" w:color="auto" w:sz="4" w:space="0"/>
              <w:right w:val="single" w:color="auto" w:sz="4" w:space="0"/>
            </w:tcBorders>
            <w:shd w:val="clear" w:color="auto" w:fill="auto"/>
            <w:noWrap/>
            <w:vAlign w:val="center"/>
          </w:tcPr>
          <w:p w14:paraId="2A06225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141.11 </w:t>
            </w:r>
          </w:p>
        </w:tc>
        <w:tc>
          <w:tcPr>
            <w:tcW w:w="1320" w:type="dxa"/>
            <w:tcBorders>
              <w:top w:val="nil"/>
              <w:left w:val="nil"/>
              <w:bottom w:val="single" w:color="auto" w:sz="4" w:space="0"/>
              <w:right w:val="single" w:color="auto" w:sz="4" w:space="0"/>
            </w:tcBorders>
            <w:shd w:val="clear" w:color="auto" w:fill="auto"/>
            <w:noWrap/>
            <w:vAlign w:val="center"/>
          </w:tcPr>
          <w:p w14:paraId="5EDD048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141.11 </w:t>
            </w:r>
          </w:p>
        </w:tc>
        <w:tc>
          <w:tcPr>
            <w:tcW w:w="1261" w:type="dxa"/>
            <w:tcBorders>
              <w:top w:val="nil"/>
              <w:left w:val="nil"/>
              <w:bottom w:val="single" w:color="auto" w:sz="4" w:space="0"/>
              <w:right w:val="single" w:color="auto" w:sz="4" w:space="0"/>
            </w:tcBorders>
            <w:shd w:val="clear" w:color="auto" w:fill="auto"/>
            <w:noWrap/>
            <w:vAlign w:val="center"/>
          </w:tcPr>
          <w:p w14:paraId="1D18FD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0B283E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41B2F26">
        <w:tblPrEx>
          <w:tblCellMar>
            <w:top w:w="0" w:type="dxa"/>
            <w:left w:w="108" w:type="dxa"/>
            <w:bottom w:w="0" w:type="dxa"/>
            <w:right w:w="108" w:type="dxa"/>
          </w:tblCellMar>
        </w:tblPrEx>
        <w:trPr>
          <w:trHeight w:val="270"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0E8493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40" w:type="dxa"/>
            <w:tcBorders>
              <w:top w:val="nil"/>
              <w:left w:val="nil"/>
              <w:bottom w:val="single" w:color="auto" w:sz="4" w:space="0"/>
              <w:right w:val="single" w:color="auto" w:sz="4" w:space="0"/>
            </w:tcBorders>
            <w:shd w:val="clear" w:color="auto" w:fill="auto"/>
            <w:noWrap/>
            <w:vAlign w:val="center"/>
          </w:tcPr>
          <w:p w14:paraId="39FC61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16" w:type="dxa"/>
            <w:tcBorders>
              <w:top w:val="nil"/>
              <w:left w:val="nil"/>
              <w:bottom w:val="single" w:color="auto" w:sz="4" w:space="0"/>
              <w:right w:val="single" w:color="auto" w:sz="4" w:space="0"/>
            </w:tcBorders>
            <w:shd w:val="clear" w:color="auto" w:fill="auto"/>
            <w:noWrap/>
            <w:vAlign w:val="center"/>
          </w:tcPr>
          <w:p w14:paraId="36BDF77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1F13841B">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504" w:type="dxa"/>
            <w:tcBorders>
              <w:top w:val="nil"/>
              <w:left w:val="nil"/>
              <w:bottom w:val="single" w:color="auto" w:sz="4" w:space="0"/>
              <w:right w:val="single" w:color="auto" w:sz="4" w:space="0"/>
            </w:tcBorders>
            <w:shd w:val="clear" w:color="auto" w:fill="auto"/>
            <w:noWrap/>
            <w:vAlign w:val="center"/>
          </w:tcPr>
          <w:p w14:paraId="4C48F5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60" w:type="dxa"/>
            <w:tcBorders>
              <w:top w:val="nil"/>
              <w:left w:val="nil"/>
              <w:bottom w:val="single" w:color="auto" w:sz="4" w:space="0"/>
              <w:right w:val="single" w:color="auto" w:sz="4" w:space="0"/>
            </w:tcBorders>
            <w:shd w:val="clear" w:color="auto" w:fill="auto"/>
            <w:noWrap/>
            <w:vAlign w:val="center"/>
          </w:tcPr>
          <w:p w14:paraId="7FCA2D6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40.59 </w:t>
            </w:r>
          </w:p>
        </w:tc>
        <w:tc>
          <w:tcPr>
            <w:tcW w:w="1320" w:type="dxa"/>
            <w:tcBorders>
              <w:top w:val="nil"/>
              <w:left w:val="nil"/>
              <w:bottom w:val="single" w:color="auto" w:sz="4" w:space="0"/>
              <w:right w:val="single" w:color="auto" w:sz="4" w:space="0"/>
            </w:tcBorders>
            <w:shd w:val="clear" w:color="auto" w:fill="auto"/>
            <w:noWrap/>
            <w:vAlign w:val="center"/>
          </w:tcPr>
          <w:p w14:paraId="7D18625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40.59 </w:t>
            </w:r>
          </w:p>
        </w:tc>
        <w:tc>
          <w:tcPr>
            <w:tcW w:w="1261" w:type="dxa"/>
            <w:tcBorders>
              <w:top w:val="nil"/>
              <w:left w:val="nil"/>
              <w:bottom w:val="single" w:color="auto" w:sz="4" w:space="0"/>
              <w:right w:val="single" w:color="auto" w:sz="4" w:space="0"/>
            </w:tcBorders>
            <w:shd w:val="clear" w:color="auto" w:fill="auto"/>
            <w:noWrap/>
            <w:vAlign w:val="center"/>
          </w:tcPr>
          <w:p w14:paraId="16D0EC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59147C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F3F680">
        <w:tblPrEx>
          <w:tblCellMar>
            <w:top w:w="0" w:type="dxa"/>
            <w:left w:w="108" w:type="dxa"/>
            <w:bottom w:w="0" w:type="dxa"/>
            <w:right w:w="108" w:type="dxa"/>
          </w:tblCellMar>
        </w:tblPrEx>
        <w:trPr>
          <w:trHeight w:val="516"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471D75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14:paraId="777D05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16" w:type="dxa"/>
            <w:tcBorders>
              <w:top w:val="nil"/>
              <w:left w:val="nil"/>
              <w:bottom w:val="single" w:color="auto" w:sz="4" w:space="0"/>
              <w:right w:val="single" w:color="auto" w:sz="4" w:space="0"/>
            </w:tcBorders>
            <w:shd w:val="clear" w:color="auto" w:fill="auto"/>
            <w:noWrap/>
            <w:vAlign w:val="center"/>
          </w:tcPr>
          <w:p w14:paraId="0C6FC62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27EC4BBA">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504" w:type="dxa"/>
            <w:tcBorders>
              <w:top w:val="nil"/>
              <w:left w:val="nil"/>
              <w:bottom w:val="single" w:color="auto" w:sz="4" w:space="0"/>
              <w:right w:val="single" w:color="auto" w:sz="4" w:space="0"/>
            </w:tcBorders>
            <w:shd w:val="clear" w:color="auto" w:fill="auto"/>
            <w:noWrap/>
            <w:vAlign w:val="center"/>
          </w:tcPr>
          <w:p w14:paraId="157194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60" w:type="dxa"/>
            <w:tcBorders>
              <w:top w:val="nil"/>
              <w:left w:val="nil"/>
              <w:bottom w:val="single" w:color="auto" w:sz="4" w:space="0"/>
              <w:right w:val="single" w:color="auto" w:sz="4" w:space="0"/>
            </w:tcBorders>
            <w:shd w:val="clear" w:color="auto" w:fill="auto"/>
            <w:noWrap/>
            <w:vAlign w:val="center"/>
          </w:tcPr>
          <w:p w14:paraId="05F64FD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158.22 </w:t>
            </w:r>
          </w:p>
        </w:tc>
        <w:tc>
          <w:tcPr>
            <w:tcW w:w="1320" w:type="dxa"/>
            <w:tcBorders>
              <w:top w:val="nil"/>
              <w:left w:val="nil"/>
              <w:bottom w:val="single" w:color="auto" w:sz="4" w:space="0"/>
              <w:right w:val="single" w:color="auto" w:sz="4" w:space="0"/>
            </w:tcBorders>
            <w:shd w:val="clear" w:color="auto" w:fill="auto"/>
            <w:noWrap/>
            <w:vAlign w:val="center"/>
          </w:tcPr>
          <w:p w14:paraId="23F3D8F2">
            <w:pPr>
              <w:jc w:val="right"/>
              <w:rPr>
                <w:rFonts w:ascii="Times New Roman" w:hAnsi="Times New Roman" w:eastAsia="仿宋_GB2312" w:cs="Times New Roman"/>
                <w:kern w:val="0"/>
                <w:sz w:val="22"/>
              </w:rPr>
            </w:pPr>
          </w:p>
        </w:tc>
        <w:tc>
          <w:tcPr>
            <w:tcW w:w="1261" w:type="dxa"/>
            <w:tcBorders>
              <w:top w:val="nil"/>
              <w:left w:val="nil"/>
              <w:bottom w:val="single" w:color="auto" w:sz="4" w:space="0"/>
              <w:right w:val="single" w:color="auto" w:sz="4" w:space="0"/>
            </w:tcBorders>
            <w:shd w:val="clear" w:color="auto" w:fill="auto"/>
            <w:noWrap/>
            <w:vAlign w:val="center"/>
          </w:tcPr>
          <w:p w14:paraId="0C00967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158.22 </w:t>
            </w:r>
          </w:p>
        </w:tc>
        <w:tc>
          <w:tcPr>
            <w:tcW w:w="2196" w:type="dxa"/>
            <w:tcBorders>
              <w:top w:val="nil"/>
              <w:left w:val="nil"/>
              <w:bottom w:val="single" w:color="auto" w:sz="4" w:space="0"/>
              <w:right w:val="single" w:color="auto" w:sz="4" w:space="0"/>
            </w:tcBorders>
            <w:shd w:val="clear" w:color="auto" w:fill="auto"/>
            <w:noWrap/>
            <w:vAlign w:val="center"/>
          </w:tcPr>
          <w:p w14:paraId="6B5BA2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8D8C25">
        <w:tblPrEx>
          <w:tblCellMar>
            <w:top w:w="0" w:type="dxa"/>
            <w:left w:w="108" w:type="dxa"/>
            <w:bottom w:w="0" w:type="dxa"/>
            <w:right w:w="108" w:type="dxa"/>
          </w:tblCellMar>
        </w:tblPrEx>
        <w:trPr>
          <w:trHeight w:val="198"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6AA5BE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14:paraId="70D24E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16" w:type="dxa"/>
            <w:tcBorders>
              <w:top w:val="nil"/>
              <w:left w:val="nil"/>
              <w:bottom w:val="single" w:color="auto" w:sz="4" w:space="0"/>
              <w:right w:val="single" w:color="auto" w:sz="4" w:space="0"/>
            </w:tcBorders>
            <w:shd w:val="clear" w:color="auto" w:fill="auto"/>
            <w:noWrap/>
            <w:vAlign w:val="center"/>
          </w:tcPr>
          <w:p w14:paraId="7E2C3BA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59E729B7">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504" w:type="dxa"/>
            <w:tcBorders>
              <w:top w:val="nil"/>
              <w:left w:val="nil"/>
              <w:bottom w:val="single" w:color="auto" w:sz="4" w:space="0"/>
              <w:right w:val="single" w:color="auto" w:sz="4" w:space="0"/>
            </w:tcBorders>
            <w:shd w:val="clear" w:color="auto" w:fill="auto"/>
            <w:noWrap/>
            <w:vAlign w:val="center"/>
          </w:tcPr>
          <w:p w14:paraId="69CD39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260" w:type="dxa"/>
            <w:tcBorders>
              <w:top w:val="nil"/>
              <w:left w:val="nil"/>
              <w:bottom w:val="single" w:color="auto" w:sz="4" w:space="0"/>
              <w:right w:val="single" w:color="auto" w:sz="4" w:space="0"/>
            </w:tcBorders>
            <w:shd w:val="clear" w:color="auto" w:fill="auto"/>
            <w:noWrap/>
            <w:vAlign w:val="center"/>
          </w:tcPr>
          <w:p w14:paraId="1A64ACC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61.48 </w:t>
            </w:r>
          </w:p>
        </w:tc>
        <w:tc>
          <w:tcPr>
            <w:tcW w:w="1320" w:type="dxa"/>
            <w:tcBorders>
              <w:top w:val="nil"/>
              <w:left w:val="nil"/>
              <w:bottom w:val="single" w:color="auto" w:sz="4" w:space="0"/>
              <w:right w:val="single" w:color="auto" w:sz="4" w:space="0"/>
            </w:tcBorders>
            <w:shd w:val="clear" w:color="auto" w:fill="auto"/>
            <w:noWrap/>
            <w:vAlign w:val="center"/>
          </w:tcPr>
          <w:p w14:paraId="4C1A6E7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61.48 </w:t>
            </w:r>
          </w:p>
        </w:tc>
        <w:tc>
          <w:tcPr>
            <w:tcW w:w="1261" w:type="dxa"/>
            <w:tcBorders>
              <w:top w:val="nil"/>
              <w:left w:val="nil"/>
              <w:bottom w:val="single" w:color="auto" w:sz="4" w:space="0"/>
              <w:right w:val="single" w:color="auto" w:sz="4" w:space="0"/>
            </w:tcBorders>
            <w:shd w:val="clear" w:color="auto" w:fill="auto"/>
            <w:noWrap/>
            <w:vAlign w:val="center"/>
          </w:tcPr>
          <w:p w14:paraId="3C51DCC3">
            <w:pPr>
              <w:jc w:val="right"/>
              <w:rPr>
                <w:rFonts w:ascii="Times New Roman" w:hAnsi="Times New Roman" w:eastAsia="仿宋_GB2312" w:cs="Times New Roman"/>
                <w:kern w:val="0"/>
                <w:sz w:val="22"/>
              </w:rPr>
            </w:pPr>
          </w:p>
        </w:tc>
        <w:tc>
          <w:tcPr>
            <w:tcW w:w="2196" w:type="dxa"/>
            <w:tcBorders>
              <w:top w:val="nil"/>
              <w:left w:val="nil"/>
              <w:bottom w:val="single" w:color="auto" w:sz="4" w:space="0"/>
              <w:right w:val="single" w:color="auto" w:sz="4" w:space="0"/>
            </w:tcBorders>
            <w:shd w:val="clear" w:color="auto" w:fill="auto"/>
            <w:noWrap/>
            <w:vAlign w:val="center"/>
          </w:tcPr>
          <w:p w14:paraId="7AAFFCF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18ED86">
        <w:tblPrEx>
          <w:tblCellMar>
            <w:top w:w="0" w:type="dxa"/>
            <w:left w:w="108" w:type="dxa"/>
            <w:bottom w:w="0" w:type="dxa"/>
            <w:right w:w="108" w:type="dxa"/>
          </w:tblCellMar>
        </w:tblPrEx>
        <w:trPr>
          <w:trHeight w:val="540"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7836F9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14:paraId="3CBF07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16" w:type="dxa"/>
            <w:tcBorders>
              <w:top w:val="nil"/>
              <w:left w:val="nil"/>
              <w:bottom w:val="single" w:color="auto" w:sz="4" w:space="0"/>
              <w:right w:val="single" w:color="auto" w:sz="4" w:space="0"/>
            </w:tcBorders>
            <w:shd w:val="clear" w:color="auto" w:fill="auto"/>
            <w:noWrap/>
            <w:vAlign w:val="center"/>
          </w:tcPr>
          <w:p w14:paraId="5667A9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249D4ECC">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504" w:type="dxa"/>
            <w:tcBorders>
              <w:top w:val="nil"/>
              <w:left w:val="nil"/>
              <w:bottom w:val="single" w:color="auto" w:sz="4" w:space="0"/>
              <w:right w:val="single" w:color="auto" w:sz="4" w:space="0"/>
            </w:tcBorders>
            <w:shd w:val="clear" w:color="auto" w:fill="auto"/>
            <w:noWrap/>
            <w:vAlign w:val="center"/>
          </w:tcPr>
          <w:p w14:paraId="7E92EC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260" w:type="dxa"/>
            <w:tcBorders>
              <w:top w:val="nil"/>
              <w:left w:val="nil"/>
              <w:bottom w:val="single" w:color="auto" w:sz="4" w:space="0"/>
              <w:right w:val="single" w:color="auto" w:sz="4" w:space="0"/>
            </w:tcBorders>
            <w:shd w:val="clear" w:color="auto" w:fill="auto"/>
            <w:noWrap/>
            <w:vAlign w:val="center"/>
          </w:tcPr>
          <w:p w14:paraId="63A5DA8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4.47 </w:t>
            </w:r>
          </w:p>
        </w:tc>
        <w:tc>
          <w:tcPr>
            <w:tcW w:w="1320" w:type="dxa"/>
            <w:tcBorders>
              <w:top w:val="nil"/>
              <w:left w:val="nil"/>
              <w:bottom w:val="single" w:color="auto" w:sz="4" w:space="0"/>
              <w:right w:val="single" w:color="auto" w:sz="4" w:space="0"/>
            </w:tcBorders>
            <w:shd w:val="clear" w:color="auto" w:fill="auto"/>
            <w:noWrap/>
            <w:vAlign w:val="center"/>
          </w:tcPr>
          <w:p w14:paraId="2097C9D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4.47 </w:t>
            </w:r>
          </w:p>
        </w:tc>
        <w:tc>
          <w:tcPr>
            <w:tcW w:w="1261" w:type="dxa"/>
            <w:tcBorders>
              <w:top w:val="nil"/>
              <w:left w:val="nil"/>
              <w:bottom w:val="single" w:color="auto" w:sz="4" w:space="0"/>
              <w:right w:val="single" w:color="auto" w:sz="4" w:space="0"/>
            </w:tcBorders>
            <w:shd w:val="clear" w:color="auto" w:fill="auto"/>
            <w:noWrap/>
            <w:vAlign w:val="center"/>
          </w:tcPr>
          <w:p w14:paraId="5FCA9309">
            <w:pPr>
              <w:jc w:val="right"/>
              <w:rPr>
                <w:rFonts w:ascii="Times New Roman" w:hAnsi="Times New Roman" w:eastAsia="仿宋_GB2312" w:cs="Times New Roman"/>
                <w:kern w:val="0"/>
                <w:sz w:val="22"/>
              </w:rPr>
            </w:pPr>
          </w:p>
        </w:tc>
        <w:tc>
          <w:tcPr>
            <w:tcW w:w="2196" w:type="dxa"/>
            <w:tcBorders>
              <w:top w:val="nil"/>
              <w:left w:val="nil"/>
              <w:bottom w:val="single" w:color="auto" w:sz="4" w:space="0"/>
              <w:right w:val="single" w:color="auto" w:sz="4" w:space="0"/>
            </w:tcBorders>
            <w:shd w:val="clear" w:color="auto" w:fill="auto"/>
            <w:noWrap/>
            <w:vAlign w:val="center"/>
          </w:tcPr>
          <w:p w14:paraId="2BC7C4B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49E0D3">
        <w:tblPrEx>
          <w:tblCellMar>
            <w:top w:w="0" w:type="dxa"/>
            <w:left w:w="108" w:type="dxa"/>
            <w:bottom w:w="0" w:type="dxa"/>
            <w:right w:w="108" w:type="dxa"/>
          </w:tblCellMar>
        </w:tblPrEx>
        <w:trPr>
          <w:trHeight w:val="402"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2EA9591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14:paraId="70DEF0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16" w:type="dxa"/>
            <w:tcBorders>
              <w:top w:val="nil"/>
              <w:left w:val="nil"/>
              <w:bottom w:val="single" w:color="auto" w:sz="4" w:space="0"/>
              <w:right w:val="single" w:color="auto" w:sz="4" w:space="0"/>
            </w:tcBorders>
            <w:shd w:val="clear" w:color="auto" w:fill="auto"/>
            <w:noWrap/>
            <w:vAlign w:val="center"/>
          </w:tcPr>
          <w:p w14:paraId="5A72741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393093F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04" w:type="dxa"/>
            <w:tcBorders>
              <w:top w:val="nil"/>
              <w:left w:val="nil"/>
              <w:bottom w:val="single" w:color="auto" w:sz="4" w:space="0"/>
              <w:right w:val="single" w:color="auto" w:sz="4" w:space="0"/>
            </w:tcBorders>
            <w:shd w:val="clear" w:color="auto" w:fill="auto"/>
            <w:noWrap/>
            <w:vAlign w:val="center"/>
          </w:tcPr>
          <w:p w14:paraId="3424D7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260" w:type="dxa"/>
            <w:tcBorders>
              <w:top w:val="nil"/>
              <w:left w:val="nil"/>
              <w:bottom w:val="single" w:color="auto" w:sz="4" w:space="0"/>
              <w:right w:val="single" w:color="auto" w:sz="4" w:space="0"/>
            </w:tcBorders>
            <w:shd w:val="clear" w:color="auto" w:fill="auto"/>
            <w:noWrap/>
            <w:vAlign w:val="center"/>
          </w:tcPr>
          <w:p w14:paraId="56809AA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98.89 </w:t>
            </w:r>
          </w:p>
        </w:tc>
        <w:tc>
          <w:tcPr>
            <w:tcW w:w="1320" w:type="dxa"/>
            <w:tcBorders>
              <w:top w:val="nil"/>
              <w:left w:val="nil"/>
              <w:bottom w:val="single" w:color="auto" w:sz="4" w:space="0"/>
              <w:right w:val="single" w:color="auto" w:sz="4" w:space="0"/>
            </w:tcBorders>
            <w:shd w:val="clear" w:color="auto" w:fill="auto"/>
            <w:noWrap/>
            <w:vAlign w:val="center"/>
          </w:tcPr>
          <w:p w14:paraId="50DFBF0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98.89 </w:t>
            </w:r>
          </w:p>
        </w:tc>
        <w:tc>
          <w:tcPr>
            <w:tcW w:w="1261" w:type="dxa"/>
            <w:tcBorders>
              <w:top w:val="nil"/>
              <w:left w:val="nil"/>
              <w:bottom w:val="single" w:color="auto" w:sz="4" w:space="0"/>
              <w:right w:val="single" w:color="auto" w:sz="4" w:space="0"/>
            </w:tcBorders>
            <w:shd w:val="clear" w:color="auto" w:fill="auto"/>
            <w:noWrap/>
            <w:vAlign w:val="center"/>
          </w:tcPr>
          <w:p w14:paraId="121147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72033C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6F4003">
        <w:tblPrEx>
          <w:tblCellMar>
            <w:top w:w="0" w:type="dxa"/>
            <w:left w:w="108" w:type="dxa"/>
            <w:bottom w:w="0" w:type="dxa"/>
            <w:right w:w="108" w:type="dxa"/>
          </w:tblCellMar>
        </w:tblPrEx>
        <w:trPr>
          <w:trHeight w:val="402"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1DCA67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14:paraId="6A37A4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16" w:type="dxa"/>
            <w:tcBorders>
              <w:top w:val="nil"/>
              <w:left w:val="nil"/>
              <w:bottom w:val="single" w:color="auto" w:sz="4" w:space="0"/>
              <w:right w:val="single" w:color="auto" w:sz="4" w:space="0"/>
            </w:tcBorders>
            <w:shd w:val="clear" w:color="auto" w:fill="auto"/>
            <w:noWrap/>
            <w:vAlign w:val="center"/>
          </w:tcPr>
          <w:p w14:paraId="75920D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308591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4" w:type="dxa"/>
            <w:tcBorders>
              <w:top w:val="nil"/>
              <w:left w:val="nil"/>
              <w:bottom w:val="single" w:color="auto" w:sz="4" w:space="0"/>
              <w:right w:val="single" w:color="auto" w:sz="4" w:space="0"/>
            </w:tcBorders>
            <w:shd w:val="clear" w:color="auto" w:fill="auto"/>
            <w:noWrap/>
            <w:vAlign w:val="center"/>
          </w:tcPr>
          <w:p w14:paraId="0902723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260" w:type="dxa"/>
            <w:tcBorders>
              <w:top w:val="nil"/>
              <w:left w:val="nil"/>
              <w:bottom w:val="single" w:color="auto" w:sz="4" w:space="0"/>
              <w:right w:val="single" w:color="auto" w:sz="4" w:space="0"/>
            </w:tcBorders>
            <w:shd w:val="clear" w:color="auto" w:fill="auto"/>
            <w:noWrap/>
            <w:vAlign w:val="center"/>
          </w:tcPr>
          <w:p w14:paraId="68B1E6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20" w:type="dxa"/>
            <w:tcBorders>
              <w:top w:val="nil"/>
              <w:left w:val="nil"/>
              <w:bottom w:val="single" w:color="auto" w:sz="4" w:space="0"/>
              <w:right w:val="single" w:color="auto" w:sz="4" w:space="0"/>
            </w:tcBorders>
            <w:shd w:val="clear" w:color="auto" w:fill="auto"/>
            <w:noWrap/>
            <w:vAlign w:val="center"/>
          </w:tcPr>
          <w:p w14:paraId="78EF97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1" w:type="dxa"/>
            <w:tcBorders>
              <w:top w:val="nil"/>
              <w:left w:val="nil"/>
              <w:bottom w:val="single" w:color="auto" w:sz="4" w:space="0"/>
              <w:right w:val="single" w:color="auto" w:sz="4" w:space="0"/>
            </w:tcBorders>
            <w:shd w:val="clear" w:color="auto" w:fill="auto"/>
            <w:noWrap/>
            <w:vAlign w:val="center"/>
          </w:tcPr>
          <w:p w14:paraId="53BEA0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679F99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736F9E7">
        <w:tblPrEx>
          <w:tblCellMar>
            <w:top w:w="0" w:type="dxa"/>
            <w:left w:w="108" w:type="dxa"/>
            <w:bottom w:w="0" w:type="dxa"/>
            <w:right w:w="108" w:type="dxa"/>
          </w:tblCellMar>
        </w:tblPrEx>
        <w:trPr>
          <w:trHeight w:val="402"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76B4FCF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40" w:type="dxa"/>
            <w:tcBorders>
              <w:top w:val="nil"/>
              <w:left w:val="nil"/>
              <w:bottom w:val="single" w:color="auto" w:sz="4" w:space="0"/>
              <w:right w:val="single" w:color="auto" w:sz="4" w:space="0"/>
            </w:tcBorders>
            <w:shd w:val="clear" w:color="auto" w:fill="auto"/>
            <w:noWrap/>
            <w:vAlign w:val="center"/>
          </w:tcPr>
          <w:p w14:paraId="691A4D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16" w:type="dxa"/>
            <w:tcBorders>
              <w:top w:val="nil"/>
              <w:left w:val="nil"/>
              <w:bottom w:val="single" w:color="auto" w:sz="4" w:space="0"/>
              <w:right w:val="single" w:color="auto" w:sz="4" w:space="0"/>
            </w:tcBorders>
            <w:shd w:val="clear" w:color="auto" w:fill="auto"/>
            <w:noWrap/>
            <w:vAlign w:val="center"/>
          </w:tcPr>
          <w:p w14:paraId="5183D6F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1,683.20 </w:t>
            </w:r>
          </w:p>
        </w:tc>
        <w:tc>
          <w:tcPr>
            <w:tcW w:w="2651" w:type="dxa"/>
            <w:tcBorders>
              <w:top w:val="nil"/>
              <w:left w:val="nil"/>
              <w:bottom w:val="single" w:color="auto" w:sz="4" w:space="0"/>
              <w:right w:val="single" w:color="auto" w:sz="4" w:space="0"/>
            </w:tcBorders>
            <w:shd w:val="clear" w:color="auto" w:fill="auto"/>
            <w:noWrap/>
            <w:vAlign w:val="center"/>
          </w:tcPr>
          <w:p w14:paraId="7D13A07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04" w:type="dxa"/>
            <w:tcBorders>
              <w:top w:val="nil"/>
              <w:left w:val="nil"/>
              <w:bottom w:val="single" w:color="auto" w:sz="4" w:space="0"/>
              <w:right w:val="single" w:color="auto" w:sz="4" w:space="0"/>
            </w:tcBorders>
            <w:shd w:val="clear" w:color="auto" w:fill="auto"/>
            <w:noWrap/>
            <w:vAlign w:val="center"/>
          </w:tcPr>
          <w:p w14:paraId="510E50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260" w:type="dxa"/>
            <w:tcBorders>
              <w:top w:val="nil"/>
              <w:left w:val="nil"/>
              <w:bottom w:val="single" w:color="auto" w:sz="4" w:space="0"/>
              <w:right w:val="single" w:color="auto" w:sz="4" w:space="0"/>
            </w:tcBorders>
            <w:shd w:val="clear" w:color="auto" w:fill="auto"/>
            <w:noWrap/>
            <w:vAlign w:val="center"/>
          </w:tcPr>
          <w:p w14:paraId="60F55C4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1,683.20 </w:t>
            </w:r>
          </w:p>
        </w:tc>
        <w:tc>
          <w:tcPr>
            <w:tcW w:w="1320" w:type="dxa"/>
            <w:tcBorders>
              <w:top w:val="nil"/>
              <w:left w:val="nil"/>
              <w:bottom w:val="single" w:color="auto" w:sz="4" w:space="0"/>
              <w:right w:val="single" w:color="auto" w:sz="4" w:space="0"/>
            </w:tcBorders>
            <w:shd w:val="clear" w:color="auto" w:fill="auto"/>
            <w:noWrap/>
            <w:vAlign w:val="center"/>
          </w:tcPr>
          <w:p w14:paraId="04E4ABA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1,524.98 </w:t>
            </w:r>
          </w:p>
        </w:tc>
        <w:tc>
          <w:tcPr>
            <w:tcW w:w="1261" w:type="dxa"/>
            <w:tcBorders>
              <w:top w:val="nil"/>
              <w:left w:val="nil"/>
              <w:bottom w:val="single" w:color="auto" w:sz="4" w:space="0"/>
              <w:right w:val="single" w:color="auto" w:sz="4" w:space="0"/>
            </w:tcBorders>
            <w:shd w:val="clear" w:color="auto" w:fill="auto"/>
            <w:noWrap/>
            <w:vAlign w:val="center"/>
          </w:tcPr>
          <w:p w14:paraId="37A71A9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158.22 </w:t>
            </w:r>
          </w:p>
        </w:tc>
        <w:tc>
          <w:tcPr>
            <w:tcW w:w="2196" w:type="dxa"/>
            <w:tcBorders>
              <w:top w:val="nil"/>
              <w:left w:val="nil"/>
              <w:bottom w:val="single" w:color="auto" w:sz="4" w:space="0"/>
              <w:right w:val="single" w:color="auto" w:sz="4" w:space="0"/>
            </w:tcBorders>
            <w:shd w:val="clear" w:color="auto" w:fill="auto"/>
            <w:noWrap/>
            <w:vAlign w:val="center"/>
          </w:tcPr>
          <w:p w14:paraId="3F35208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1D242C9">
        <w:tblPrEx>
          <w:tblCellMar>
            <w:top w:w="0" w:type="dxa"/>
            <w:left w:w="108" w:type="dxa"/>
            <w:bottom w:w="0" w:type="dxa"/>
            <w:right w:w="108" w:type="dxa"/>
          </w:tblCellMar>
        </w:tblPrEx>
        <w:trPr>
          <w:trHeight w:val="402"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4619CC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40" w:type="dxa"/>
            <w:tcBorders>
              <w:top w:val="nil"/>
              <w:left w:val="nil"/>
              <w:bottom w:val="single" w:color="auto" w:sz="4" w:space="0"/>
              <w:right w:val="single" w:color="auto" w:sz="4" w:space="0"/>
            </w:tcBorders>
            <w:shd w:val="clear" w:color="auto" w:fill="auto"/>
            <w:noWrap/>
            <w:vAlign w:val="center"/>
          </w:tcPr>
          <w:p w14:paraId="7BB15C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16" w:type="dxa"/>
            <w:tcBorders>
              <w:top w:val="nil"/>
              <w:left w:val="nil"/>
              <w:bottom w:val="single" w:color="auto" w:sz="4" w:space="0"/>
              <w:right w:val="single" w:color="auto" w:sz="4" w:space="0"/>
            </w:tcBorders>
            <w:shd w:val="clear" w:color="auto" w:fill="auto"/>
            <w:noWrap/>
            <w:vAlign w:val="center"/>
          </w:tcPr>
          <w:p w14:paraId="227B290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26D9894E">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04" w:type="dxa"/>
            <w:tcBorders>
              <w:top w:val="nil"/>
              <w:left w:val="nil"/>
              <w:bottom w:val="single" w:color="auto" w:sz="4" w:space="0"/>
              <w:right w:val="single" w:color="auto" w:sz="4" w:space="0"/>
            </w:tcBorders>
            <w:shd w:val="clear" w:color="auto" w:fill="auto"/>
            <w:noWrap/>
            <w:vAlign w:val="center"/>
          </w:tcPr>
          <w:p w14:paraId="79684D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260" w:type="dxa"/>
            <w:tcBorders>
              <w:top w:val="nil"/>
              <w:left w:val="nil"/>
              <w:bottom w:val="single" w:color="auto" w:sz="4" w:space="0"/>
              <w:right w:val="single" w:color="auto" w:sz="4" w:space="0"/>
            </w:tcBorders>
            <w:shd w:val="clear" w:color="auto" w:fill="auto"/>
            <w:noWrap/>
            <w:vAlign w:val="center"/>
          </w:tcPr>
          <w:p w14:paraId="576FFB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20" w:type="dxa"/>
            <w:tcBorders>
              <w:top w:val="nil"/>
              <w:left w:val="nil"/>
              <w:bottom w:val="single" w:color="auto" w:sz="4" w:space="0"/>
              <w:right w:val="single" w:color="auto" w:sz="4" w:space="0"/>
            </w:tcBorders>
            <w:shd w:val="clear" w:color="auto" w:fill="auto"/>
            <w:noWrap/>
            <w:vAlign w:val="center"/>
          </w:tcPr>
          <w:p w14:paraId="7A523B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1" w:type="dxa"/>
            <w:tcBorders>
              <w:top w:val="nil"/>
              <w:left w:val="nil"/>
              <w:bottom w:val="single" w:color="auto" w:sz="4" w:space="0"/>
              <w:right w:val="single" w:color="auto" w:sz="4" w:space="0"/>
            </w:tcBorders>
            <w:shd w:val="clear" w:color="auto" w:fill="auto"/>
            <w:noWrap/>
            <w:vAlign w:val="center"/>
          </w:tcPr>
          <w:p w14:paraId="047A32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1BC3C5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B2F22A">
        <w:tblPrEx>
          <w:tblCellMar>
            <w:top w:w="0" w:type="dxa"/>
            <w:left w:w="108" w:type="dxa"/>
            <w:bottom w:w="0" w:type="dxa"/>
            <w:right w:w="108" w:type="dxa"/>
          </w:tblCellMar>
        </w:tblPrEx>
        <w:trPr>
          <w:trHeight w:val="306"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05F49F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540" w:type="dxa"/>
            <w:tcBorders>
              <w:top w:val="nil"/>
              <w:left w:val="nil"/>
              <w:bottom w:val="single" w:color="auto" w:sz="4" w:space="0"/>
              <w:right w:val="single" w:color="auto" w:sz="4" w:space="0"/>
            </w:tcBorders>
            <w:shd w:val="clear" w:color="auto" w:fill="auto"/>
            <w:noWrap/>
            <w:vAlign w:val="center"/>
          </w:tcPr>
          <w:p w14:paraId="6EB901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16" w:type="dxa"/>
            <w:tcBorders>
              <w:top w:val="nil"/>
              <w:left w:val="nil"/>
              <w:bottom w:val="single" w:color="auto" w:sz="4" w:space="0"/>
              <w:right w:val="single" w:color="auto" w:sz="4" w:space="0"/>
            </w:tcBorders>
            <w:shd w:val="clear" w:color="auto" w:fill="auto"/>
            <w:noWrap/>
            <w:vAlign w:val="center"/>
          </w:tcPr>
          <w:p w14:paraId="657292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754089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4" w:type="dxa"/>
            <w:tcBorders>
              <w:top w:val="nil"/>
              <w:left w:val="nil"/>
              <w:bottom w:val="single" w:color="auto" w:sz="4" w:space="0"/>
              <w:right w:val="single" w:color="auto" w:sz="4" w:space="0"/>
            </w:tcBorders>
            <w:shd w:val="clear" w:color="auto" w:fill="auto"/>
            <w:noWrap/>
            <w:vAlign w:val="center"/>
          </w:tcPr>
          <w:p w14:paraId="1CA94E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260" w:type="dxa"/>
            <w:tcBorders>
              <w:top w:val="nil"/>
              <w:left w:val="nil"/>
              <w:bottom w:val="single" w:color="auto" w:sz="4" w:space="0"/>
              <w:right w:val="single" w:color="auto" w:sz="4" w:space="0"/>
            </w:tcBorders>
            <w:shd w:val="clear" w:color="auto" w:fill="auto"/>
            <w:noWrap/>
            <w:vAlign w:val="center"/>
          </w:tcPr>
          <w:p w14:paraId="030904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20" w:type="dxa"/>
            <w:tcBorders>
              <w:top w:val="nil"/>
              <w:left w:val="nil"/>
              <w:bottom w:val="single" w:color="auto" w:sz="4" w:space="0"/>
              <w:right w:val="single" w:color="auto" w:sz="4" w:space="0"/>
            </w:tcBorders>
            <w:shd w:val="clear" w:color="auto" w:fill="auto"/>
            <w:noWrap/>
            <w:vAlign w:val="center"/>
          </w:tcPr>
          <w:p w14:paraId="405ED4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1" w:type="dxa"/>
            <w:tcBorders>
              <w:top w:val="nil"/>
              <w:left w:val="nil"/>
              <w:bottom w:val="single" w:color="auto" w:sz="4" w:space="0"/>
              <w:right w:val="single" w:color="auto" w:sz="4" w:space="0"/>
            </w:tcBorders>
            <w:shd w:val="clear" w:color="auto" w:fill="auto"/>
            <w:noWrap/>
            <w:vAlign w:val="center"/>
          </w:tcPr>
          <w:p w14:paraId="0522AB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63525F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371FDB">
        <w:tblPrEx>
          <w:tblCellMar>
            <w:top w:w="0" w:type="dxa"/>
            <w:left w:w="108" w:type="dxa"/>
            <w:bottom w:w="0" w:type="dxa"/>
            <w:right w:w="108" w:type="dxa"/>
          </w:tblCellMar>
        </w:tblPrEx>
        <w:trPr>
          <w:trHeight w:val="246"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327BC3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540" w:type="dxa"/>
            <w:tcBorders>
              <w:top w:val="nil"/>
              <w:left w:val="nil"/>
              <w:bottom w:val="single" w:color="auto" w:sz="4" w:space="0"/>
              <w:right w:val="single" w:color="auto" w:sz="4" w:space="0"/>
            </w:tcBorders>
            <w:shd w:val="clear" w:color="auto" w:fill="auto"/>
            <w:noWrap/>
            <w:vAlign w:val="center"/>
          </w:tcPr>
          <w:p w14:paraId="1820AD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16" w:type="dxa"/>
            <w:tcBorders>
              <w:top w:val="nil"/>
              <w:left w:val="nil"/>
              <w:bottom w:val="single" w:color="auto" w:sz="4" w:space="0"/>
              <w:right w:val="single" w:color="auto" w:sz="4" w:space="0"/>
            </w:tcBorders>
            <w:shd w:val="clear" w:color="auto" w:fill="auto"/>
            <w:noWrap/>
            <w:vAlign w:val="center"/>
          </w:tcPr>
          <w:p w14:paraId="524F1B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16AC94B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4" w:type="dxa"/>
            <w:tcBorders>
              <w:top w:val="nil"/>
              <w:left w:val="nil"/>
              <w:bottom w:val="single" w:color="auto" w:sz="4" w:space="0"/>
              <w:right w:val="single" w:color="auto" w:sz="4" w:space="0"/>
            </w:tcBorders>
            <w:shd w:val="clear" w:color="auto" w:fill="auto"/>
            <w:noWrap/>
            <w:vAlign w:val="center"/>
          </w:tcPr>
          <w:p w14:paraId="37A88C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260" w:type="dxa"/>
            <w:tcBorders>
              <w:top w:val="nil"/>
              <w:left w:val="nil"/>
              <w:bottom w:val="single" w:color="auto" w:sz="4" w:space="0"/>
              <w:right w:val="single" w:color="auto" w:sz="4" w:space="0"/>
            </w:tcBorders>
            <w:shd w:val="clear" w:color="auto" w:fill="auto"/>
            <w:noWrap/>
            <w:vAlign w:val="center"/>
          </w:tcPr>
          <w:p w14:paraId="126C52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20" w:type="dxa"/>
            <w:tcBorders>
              <w:top w:val="nil"/>
              <w:left w:val="nil"/>
              <w:bottom w:val="single" w:color="auto" w:sz="4" w:space="0"/>
              <w:right w:val="single" w:color="auto" w:sz="4" w:space="0"/>
            </w:tcBorders>
            <w:shd w:val="clear" w:color="auto" w:fill="auto"/>
            <w:noWrap/>
            <w:vAlign w:val="center"/>
          </w:tcPr>
          <w:p w14:paraId="0671AE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1" w:type="dxa"/>
            <w:tcBorders>
              <w:top w:val="nil"/>
              <w:left w:val="nil"/>
              <w:bottom w:val="single" w:color="auto" w:sz="4" w:space="0"/>
              <w:right w:val="single" w:color="auto" w:sz="4" w:space="0"/>
            </w:tcBorders>
            <w:shd w:val="clear" w:color="auto" w:fill="auto"/>
            <w:noWrap/>
            <w:vAlign w:val="center"/>
          </w:tcPr>
          <w:p w14:paraId="261786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17AFF2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F3E4BE">
        <w:tblPrEx>
          <w:tblCellMar>
            <w:top w:w="0" w:type="dxa"/>
            <w:left w:w="108" w:type="dxa"/>
            <w:bottom w:w="0" w:type="dxa"/>
            <w:right w:w="108" w:type="dxa"/>
          </w:tblCellMar>
        </w:tblPrEx>
        <w:trPr>
          <w:trHeight w:val="300" w:hRule="atLeast"/>
          <w:jc w:val="center"/>
        </w:trPr>
        <w:tc>
          <w:tcPr>
            <w:tcW w:w="3218" w:type="dxa"/>
            <w:tcBorders>
              <w:top w:val="nil"/>
              <w:left w:val="single" w:color="auto" w:sz="4" w:space="0"/>
              <w:bottom w:val="single" w:color="auto" w:sz="4" w:space="0"/>
              <w:right w:val="single" w:color="auto" w:sz="4" w:space="0"/>
            </w:tcBorders>
            <w:shd w:val="clear" w:color="auto" w:fill="auto"/>
            <w:noWrap/>
            <w:vAlign w:val="center"/>
          </w:tcPr>
          <w:p w14:paraId="4584F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540" w:type="dxa"/>
            <w:tcBorders>
              <w:top w:val="nil"/>
              <w:left w:val="nil"/>
              <w:bottom w:val="single" w:color="auto" w:sz="4" w:space="0"/>
              <w:right w:val="single" w:color="auto" w:sz="4" w:space="0"/>
            </w:tcBorders>
            <w:shd w:val="clear" w:color="auto" w:fill="auto"/>
            <w:noWrap/>
            <w:vAlign w:val="center"/>
          </w:tcPr>
          <w:p w14:paraId="0AF6FE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16" w:type="dxa"/>
            <w:tcBorders>
              <w:top w:val="nil"/>
              <w:left w:val="nil"/>
              <w:bottom w:val="single" w:color="auto" w:sz="4" w:space="0"/>
              <w:right w:val="single" w:color="auto" w:sz="4" w:space="0"/>
            </w:tcBorders>
            <w:shd w:val="clear" w:color="auto" w:fill="auto"/>
            <w:noWrap/>
            <w:vAlign w:val="center"/>
          </w:tcPr>
          <w:p w14:paraId="07590C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51" w:type="dxa"/>
            <w:tcBorders>
              <w:top w:val="nil"/>
              <w:left w:val="nil"/>
              <w:bottom w:val="single" w:color="auto" w:sz="4" w:space="0"/>
              <w:right w:val="single" w:color="auto" w:sz="4" w:space="0"/>
            </w:tcBorders>
            <w:shd w:val="clear" w:color="auto" w:fill="auto"/>
            <w:noWrap/>
            <w:vAlign w:val="center"/>
          </w:tcPr>
          <w:p w14:paraId="0CB8AB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04" w:type="dxa"/>
            <w:tcBorders>
              <w:top w:val="nil"/>
              <w:left w:val="nil"/>
              <w:bottom w:val="single" w:color="auto" w:sz="4" w:space="0"/>
              <w:right w:val="single" w:color="auto" w:sz="4" w:space="0"/>
            </w:tcBorders>
            <w:shd w:val="clear" w:color="auto" w:fill="auto"/>
            <w:noWrap/>
            <w:vAlign w:val="center"/>
          </w:tcPr>
          <w:p w14:paraId="77A54C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260" w:type="dxa"/>
            <w:tcBorders>
              <w:top w:val="nil"/>
              <w:left w:val="nil"/>
              <w:bottom w:val="single" w:color="auto" w:sz="4" w:space="0"/>
              <w:right w:val="single" w:color="auto" w:sz="4" w:space="0"/>
            </w:tcBorders>
            <w:shd w:val="clear" w:color="auto" w:fill="auto"/>
            <w:noWrap/>
            <w:vAlign w:val="center"/>
          </w:tcPr>
          <w:p w14:paraId="0637C5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20" w:type="dxa"/>
            <w:tcBorders>
              <w:top w:val="nil"/>
              <w:left w:val="nil"/>
              <w:bottom w:val="single" w:color="auto" w:sz="4" w:space="0"/>
              <w:right w:val="single" w:color="auto" w:sz="4" w:space="0"/>
            </w:tcBorders>
            <w:shd w:val="clear" w:color="auto" w:fill="auto"/>
            <w:noWrap/>
            <w:vAlign w:val="center"/>
          </w:tcPr>
          <w:p w14:paraId="0327CF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1" w:type="dxa"/>
            <w:tcBorders>
              <w:top w:val="nil"/>
              <w:left w:val="nil"/>
              <w:bottom w:val="single" w:color="auto" w:sz="4" w:space="0"/>
              <w:right w:val="single" w:color="auto" w:sz="4" w:space="0"/>
            </w:tcBorders>
            <w:shd w:val="clear" w:color="auto" w:fill="auto"/>
            <w:noWrap/>
            <w:vAlign w:val="center"/>
          </w:tcPr>
          <w:p w14:paraId="3A9681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96" w:type="dxa"/>
            <w:tcBorders>
              <w:top w:val="nil"/>
              <w:left w:val="nil"/>
              <w:bottom w:val="single" w:color="auto" w:sz="4" w:space="0"/>
              <w:right w:val="single" w:color="auto" w:sz="4" w:space="0"/>
            </w:tcBorders>
            <w:shd w:val="clear" w:color="auto" w:fill="auto"/>
            <w:noWrap/>
            <w:vAlign w:val="center"/>
          </w:tcPr>
          <w:p w14:paraId="567B97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11DAAF">
        <w:tblPrEx>
          <w:tblCellMar>
            <w:top w:w="0" w:type="dxa"/>
            <w:left w:w="108" w:type="dxa"/>
            <w:bottom w:w="0" w:type="dxa"/>
            <w:right w:w="108" w:type="dxa"/>
          </w:tblCellMar>
        </w:tblPrEx>
        <w:trPr>
          <w:trHeight w:val="402" w:hRule="atLeast"/>
          <w:jc w:val="center"/>
        </w:trPr>
        <w:tc>
          <w:tcPr>
            <w:tcW w:w="3218" w:type="dxa"/>
            <w:tcBorders>
              <w:top w:val="nil"/>
              <w:left w:val="single" w:color="auto" w:sz="4" w:space="0"/>
              <w:bottom w:val="single" w:color="auto" w:sz="4" w:space="0"/>
              <w:right w:val="single" w:color="auto" w:sz="4" w:space="0"/>
            </w:tcBorders>
            <w:shd w:val="clear" w:color="000000" w:fill="FFFFFF"/>
            <w:noWrap/>
            <w:vAlign w:val="center"/>
          </w:tcPr>
          <w:p w14:paraId="72A6863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40" w:type="dxa"/>
            <w:tcBorders>
              <w:top w:val="nil"/>
              <w:left w:val="nil"/>
              <w:bottom w:val="single" w:color="auto" w:sz="4" w:space="0"/>
              <w:right w:val="single" w:color="auto" w:sz="4" w:space="0"/>
            </w:tcBorders>
            <w:shd w:val="clear" w:color="000000" w:fill="FFFFFF"/>
            <w:noWrap/>
            <w:vAlign w:val="center"/>
          </w:tcPr>
          <w:p w14:paraId="4CC6B6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16" w:type="dxa"/>
            <w:tcBorders>
              <w:top w:val="nil"/>
              <w:left w:val="nil"/>
              <w:bottom w:val="single" w:color="auto" w:sz="4" w:space="0"/>
              <w:right w:val="single" w:color="auto" w:sz="4" w:space="0"/>
            </w:tcBorders>
            <w:shd w:val="clear" w:color="auto" w:fill="auto"/>
            <w:noWrap/>
            <w:vAlign w:val="center"/>
          </w:tcPr>
          <w:p w14:paraId="139622A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1,683.20 </w:t>
            </w:r>
          </w:p>
        </w:tc>
        <w:tc>
          <w:tcPr>
            <w:tcW w:w="2651" w:type="dxa"/>
            <w:tcBorders>
              <w:top w:val="nil"/>
              <w:left w:val="nil"/>
              <w:bottom w:val="single" w:color="auto" w:sz="4" w:space="0"/>
              <w:right w:val="single" w:color="auto" w:sz="4" w:space="0"/>
            </w:tcBorders>
            <w:shd w:val="clear" w:color="000000" w:fill="FFFFFF"/>
            <w:noWrap/>
            <w:vAlign w:val="center"/>
          </w:tcPr>
          <w:p w14:paraId="32D58DA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04" w:type="dxa"/>
            <w:tcBorders>
              <w:top w:val="nil"/>
              <w:left w:val="nil"/>
              <w:bottom w:val="single" w:color="auto" w:sz="4" w:space="0"/>
              <w:right w:val="single" w:color="auto" w:sz="4" w:space="0"/>
            </w:tcBorders>
            <w:shd w:val="clear" w:color="000000" w:fill="FFFFFF"/>
            <w:noWrap/>
            <w:vAlign w:val="center"/>
          </w:tcPr>
          <w:p w14:paraId="3C6860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260" w:type="dxa"/>
            <w:tcBorders>
              <w:top w:val="nil"/>
              <w:left w:val="nil"/>
              <w:bottom w:val="single" w:color="auto" w:sz="4" w:space="0"/>
              <w:right w:val="single" w:color="auto" w:sz="4" w:space="0"/>
            </w:tcBorders>
            <w:shd w:val="clear" w:color="000000" w:fill="FFFFFF"/>
            <w:noWrap/>
            <w:vAlign w:val="center"/>
          </w:tcPr>
          <w:p w14:paraId="56E45AF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1,683.20 </w:t>
            </w:r>
          </w:p>
        </w:tc>
        <w:tc>
          <w:tcPr>
            <w:tcW w:w="1320" w:type="dxa"/>
            <w:tcBorders>
              <w:top w:val="nil"/>
              <w:left w:val="nil"/>
              <w:bottom w:val="single" w:color="auto" w:sz="4" w:space="0"/>
              <w:right w:val="single" w:color="auto" w:sz="4" w:space="0"/>
            </w:tcBorders>
            <w:shd w:val="clear" w:color="000000" w:fill="FFFFFF"/>
            <w:noWrap/>
            <w:vAlign w:val="center"/>
          </w:tcPr>
          <w:p w14:paraId="54EE415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1,524.98 </w:t>
            </w:r>
          </w:p>
        </w:tc>
        <w:tc>
          <w:tcPr>
            <w:tcW w:w="1261" w:type="dxa"/>
            <w:tcBorders>
              <w:top w:val="nil"/>
              <w:left w:val="nil"/>
              <w:bottom w:val="single" w:color="auto" w:sz="4" w:space="0"/>
              <w:right w:val="single" w:color="auto" w:sz="4" w:space="0"/>
            </w:tcBorders>
            <w:shd w:val="clear" w:color="auto" w:fill="auto"/>
            <w:noWrap/>
            <w:vAlign w:val="center"/>
          </w:tcPr>
          <w:p w14:paraId="69E46A14">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158.22 </w:t>
            </w:r>
          </w:p>
        </w:tc>
        <w:tc>
          <w:tcPr>
            <w:tcW w:w="2196" w:type="dxa"/>
            <w:tcBorders>
              <w:top w:val="nil"/>
              <w:left w:val="nil"/>
              <w:bottom w:val="single" w:color="auto" w:sz="4" w:space="0"/>
              <w:right w:val="single" w:color="auto" w:sz="4" w:space="0"/>
            </w:tcBorders>
            <w:shd w:val="clear" w:color="auto" w:fill="auto"/>
            <w:noWrap/>
            <w:vAlign w:val="center"/>
          </w:tcPr>
          <w:p w14:paraId="495C091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8D96A3A">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DE8CC4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A7155F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19D39C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197718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8C5F12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15430C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C46096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公开05表</w:t>
      </w:r>
    </w:p>
    <w:p w14:paraId="47405E4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B791BC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70CB31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EB953F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7F2B6D0">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D95A39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1BD4B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C6938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9CD4D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491070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D5056C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EEC043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0AD27D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C6B34C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2C6993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2AF5C31">
            <w:pPr>
              <w:widowControl/>
              <w:jc w:val="left"/>
              <w:rPr>
                <w:rFonts w:ascii="Times New Roman" w:hAnsi="Times New Roman" w:eastAsia="仿宋_GB2312" w:cs="Times New Roman"/>
                <w:kern w:val="0"/>
                <w:szCs w:val="21"/>
              </w:rPr>
            </w:pPr>
          </w:p>
        </w:tc>
      </w:tr>
      <w:tr w14:paraId="2349A1E9">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FC21865">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1ADE00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54C295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1E7E07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91C5B90">
            <w:pPr>
              <w:widowControl/>
              <w:jc w:val="left"/>
              <w:rPr>
                <w:rFonts w:ascii="Times New Roman" w:hAnsi="Times New Roman" w:eastAsia="仿宋_GB2312" w:cs="Times New Roman"/>
                <w:kern w:val="0"/>
                <w:szCs w:val="21"/>
              </w:rPr>
            </w:pPr>
          </w:p>
        </w:tc>
      </w:tr>
      <w:tr w14:paraId="49E5823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2E7B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FBBCFF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6A7D1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649361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B7A47D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68395D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C7D10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1,524.98 </w:t>
            </w:r>
          </w:p>
        </w:tc>
        <w:tc>
          <w:tcPr>
            <w:tcW w:w="3492" w:type="dxa"/>
            <w:tcBorders>
              <w:top w:val="nil"/>
              <w:left w:val="nil"/>
              <w:bottom w:val="single" w:color="auto" w:sz="4" w:space="0"/>
              <w:right w:val="single" w:color="auto" w:sz="4" w:space="0"/>
            </w:tcBorders>
            <w:shd w:val="clear" w:color="auto" w:fill="auto"/>
            <w:vAlign w:val="center"/>
          </w:tcPr>
          <w:p w14:paraId="07D15F7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1,457.26 </w:t>
            </w:r>
          </w:p>
        </w:tc>
        <w:tc>
          <w:tcPr>
            <w:tcW w:w="3000" w:type="dxa"/>
            <w:tcBorders>
              <w:top w:val="nil"/>
              <w:left w:val="nil"/>
              <w:bottom w:val="single" w:color="auto" w:sz="4" w:space="0"/>
              <w:right w:val="single" w:color="auto" w:sz="8" w:space="0"/>
            </w:tcBorders>
            <w:shd w:val="clear" w:color="auto" w:fill="auto"/>
            <w:vAlign w:val="center"/>
          </w:tcPr>
          <w:p w14:paraId="7EEA4D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67.72 </w:t>
            </w:r>
          </w:p>
        </w:tc>
      </w:tr>
      <w:tr w14:paraId="44D1C4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1D96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4367EB0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926A7C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1,178.45 </w:t>
            </w:r>
          </w:p>
        </w:tc>
        <w:tc>
          <w:tcPr>
            <w:tcW w:w="3492" w:type="dxa"/>
            <w:tcBorders>
              <w:top w:val="nil"/>
              <w:left w:val="nil"/>
              <w:bottom w:val="single" w:color="auto" w:sz="4" w:space="0"/>
              <w:right w:val="single" w:color="auto" w:sz="4" w:space="0"/>
            </w:tcBorders>
            <w:shd w:val="clear" w:color="auto" w:fill="auto"/>
            <w:vAlign w:val="center"/>
          </w:tcPr>
          <w:p w14:paraId="7BB2DC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1,178.45 </w:t>
            </w:r>
          </w:p>
        </w:tc>
        <w:tc>
          <w:tcPr>
            <w:tcW w:w="3000" w:type="dxa"/>
            <w:tcBorders>
              <w:top w:val="nil"/>
              <w:left w:val="nil"/>
              <w:bottom w:val="single" w:color="auto" w:sz="4" w:space="0"/>
              <w:right w:val="single" w:color="auto" w:sz="8" w:space="0"/>
            </w:tcBorders>
            <w:shd w:val="clear" w:color="auto" w:fill="auto"/>
            <w:vAlign w:val="center"/>
          </w:tcPr>
          <w:p w14:paraId="37F59C7A">
            <w:pPr>
              <w:jc w:val="right"/>
              <w:rPr>
                <w:rFonts w:ascii="Times New Roman" w:hAnsi="Times New Roman" w:eastAsia="仿宋_GB2312" w:cs="Times New Roman"/>
                <w:kern w:val="0"/>
                <w:szCs w:val="21"/>
              </w:rPr>
            </w:pPr>
          </w:p>
        </w:tc>
      </w:tr>
      <w:tr w14:paraId="1AC14DD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DAF2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w:t>
            </w:r>
          </w:p>
        </w:tc>
        <w:tc>
          <w:tcPr>
            <w:tcW w:w="3527" w:type="dxa"/>
            <w:tcBorders>
              <w:top w:val="nil"/>
              <w:left w:val="nil"/>
              <w:bottom w:val="single" w:color="auto" w:sz="4" w:space="0"/>
              <w:right w:val="single" w:color="auto" w:sz="4" w:space="0"/>
            </w:tcBorders>
            <w:shd w:val="clear" w:color="auto" w:fill="auto"/>
            <w:vAlign w:val="center"/>
          </w:tcPr>
          <w:p w14:paraId="2C8F8E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人大事务</w:t>
            </w:r>
          </w:p>
        </w:tc>
        <w:tc>
          <w:tcPr>
            <w:tcW w:w="3000" w:type="dxa"/>
            <w:tcBorders>
              <w:top w:val="nil"/>
              <w:left w:val="nil"/>
              <w:bottom w:val="single" w:color="auto" w:sz="4" w:space="0"/>
              <w:right w:val="single" w:color="auto" w:sz="4" w:space="0"/>
            </w:tcBorders>
            <w:shd w:val="clear" w:color="auto" w:fill="auto"/>
            <w:vAlign w:val="center"/>
          </w:tcPr>
          <w:p w14:paraId="56FB3BA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8.16 </w:t>
            </w:r>
          </w:p>
        </w:tc>
        <w:tc>
          <w:tcPr>
            <w:tcW w:w="3492" w:type="dxa"/>
            <w:tcBorders>
              <w:top w:val="nil"/>
              <w:left w:val="nil"/>
              <w:bottom w:val="single" w:color="auto" w:sz="4" w:space="0"/>
              <w:right w:val="single" w:color="auto" w:sz="4" w:space="0"/>
            </w:tcBorders>
            <w:shd w:val="clear" w:color="auto" w:fill="auto"/>
            <w:vAlign w:val="center"/>
          </w:tcPr>
          <w:p w14:paraId="718758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8.16 </w:t>
            </w:r>
          </w:p>
        </w:tc>
        <w:tc>
          <w:tcPr>
            <w:tcW w:w="3000" w:type="dxa"/>
            <w:tcBorders>
              <w:top w:val="nil"/>
              <w:left w:val="nil"/>
              <w:bottom w:val="single" w:color="auto" w:sz="4" w:space="0"/>
              <w:right w:val="single" w:color="auto" w:sz="8" w:space="0"/>
            </w:tcBorders>
            <w:shd w:val="clear" w:color="auto" w:fill="auto"/>
            <w:vAlign w:val="center"/>
          </w:tcPr>
          <w:p w14:paraId="4E7B6A88">
            <w:pPr>
              <w:jc w:val="right"/>
              <w:rPr>
                <w:rFonts w:ascii="Times New Roman" w:hAnsi="Times New Roman" w:eastAsia="仿宋_GB2312" w:cs="Times New Roman"/>
                <w:kern w:val="0"/>
                <w:szCs w:val="21"/>
              </w:rPr>
            </w:pPr>
          </w:p>
        </w:tc>
      </w:tr>
      <w:tr w14:paraId="56B78BFD">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2CC398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2010108</w:t>
            </w:r>
          </w:p>
        </w:tc>
        <w:tc>
          <w:tcPr>
            <w:tcW w:w="3527" w:type="dxa"/>
            <w:tcBorders>
              <w:top w:val="nil"/>
              <w:left w:val="nil"/>
              <w:bottom w:val="single" w:color="auto" w:sz="4" w:space="0"/>
              <w:right w:val="single" w:color="auto" w:sz="4" w:space="0"/>
            </w:tcBorders>
            <w:shd w:val="clear" w:color="auto" w:fill="auto"/>
            <w:vAlign w:val="center"/>
          </w:tcPr>
          <w:p w14:paraId="361F81A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代表工作</w:t>
            </w:r>
          </w:p>
        </w:tc>
        <w:tc>
          <w:tcPr>
            <w:tcW w:w="3000" w:type="dxa"/>
            <w:tcBorders>
              <w:top w:val="nil"/>
              <w:left w:val="nil"/>
              <w:bottom w:val="single" w:color="auto" w:sz="4" w:space="0"/>
              <w:right w:val="single" w:color="auto" w:sz="4" w:space="0"/>
            </w:tcBorders>
            <w:shd w:val="clear" w:color="auto" w:fill="auto"/>
            <w:vAlign w:val="center"/>
          </w:tcPr>
          <w:p w14:paraId="6BB5FB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8.16 </w:t>
            </w:r>
          </w:p>
        </w:tc>
        <w:tc>
          <w:tcPr>
            <w:tcW w:w="3492" w:type="dxa"/>
            <w:tcBorders>
              <w:top w:val="nil"/>
              <w:left w:val="nil"/>
              <w:bottom w:val="single" w:color="auto" w:sz="4" w:space="0"/>
              <w:right w:val="single" w:color="auto" w:sz="4" w:space="0"/>
            </w:tcBorders>
            <w:shd w:val="clear" w:color="auto" w:fill="auto"/>
            <w:vAlign w:val="center"/>
          </w:tcPr>
          <w:p w14:paraId="4CB7F85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8.16 </w:t>
            </w:r>
          </w:p>
        </w:tc>
        <w:tc>
          <w:tcPr>
            <w:tcW w:w="3000" w:type="dxa"/>
            <w:tcBorders>
              <w:top w:val="nil"/>
              <w:left w:val="nil"/>
              <w:bottom w:val="single" w:color="auto" w:sz="4" w:space="0"/>
              <w:right w:val="single" w:color="auto" w:sz="8" w:space="0"/>
            </w:tcBorders>
            <w:shd w:val="clear" w:color="auto" w:fill="auto"/>
            <w:vAlign w:val="center"/>
          </w:tcPr>
          <w:p w14:paraId="207F9832">
            <w:pPr>
              <w:jc w:val="right"/>
              <w:rPr>
                <w:rFonts w:ascii="Times New Roman" w:hAnsi="Times New Roman" w:eastAsia="仿宋_GB2312" w:cs="Times New Roman"/>
                <w:kern w:val="0"/>
                <w:szCs w:val="21"/>
              </w:rPr>
            </w:pPr>
          </w:p>
        </w:tc>
      </w:tr>
      <w:tr w14:paraId="631EBD3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B3DB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3527" w:type="dxa"/>
            <w:tcBorders>
              <w:top w:val="nil"/>
              <w:left w:val="nil"/>
              <w:bottom w:val="single" w:color="auto" w:sz="4" w:space="0"/>
              <w:right w:val="single" w:color="auto" w:sz="4" w:space="0"/>
            </w:tcBorders>
            <w:shd w:val="clear" w:color="auto" w:fill="auto"/>
            <w:vAlign w:val="center"/>
          </w:tcPr>
          <w:p w14:paraId="57B500D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221AA9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1,107.40 </w:t>
            </w:r>
          </w:p>
        </w:tc>
        <w:tc>
          <w:tcPr>
            <w:tcW w:w="3492" w:type="dxa"/>
            <w:tcBorders>
              <w:top w:val="nil"/>
              <w:left w:val="nil"/>
              <w:bottom w:val="single" w:color="auto" w:sz="4" w:space="0"/>
              <w:right w:val="single" w:color="auto" w:sz="4" w:space="0"/>
            </w:tcBorders>
            <w:shd w:val="clear" w:color="auto" w:fill="auto"/>
            <w:vAlign w:val="center"/>
          </w:tcPr>
          <w:p w14:paraId="430C03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1,107.40 </w:t>
            </w:r>
          </w:p>
        </w:tc>
        <w:tc>
          <w:tcPr>
            <w:tcW w:w="3000" w:type="dxa"/>
            <w:tcBorders>
              <w:top w:val="nil"/>
              <w:left w:val="nil"/>
              <w:bottom w:val="single" w:color="auto" w:sz="4" w:space="0"/>
              <w:right w:val="single" w:color="auto" w:sz="8" w:space="0"/>
            </w:tcBorders>
            <w:shd w:val="clear" w:color="auto" w:fill="auto"/>
            <w:vAlign w:val="center"/>
          </w:tcPr>
          <w:p w14:paraId="7E657444">
            <w:pPr>
              <w:jc w:val="right"/>
              <w:rPr>
                <w:rFonts w:ascii="Times New Roman" w:hAnsi="Times New Roman" w:eastAsia="仿宋_GB2312" w:cs="Times New Roman"/>
                <w:kern w:val="0"/>
                <w:szCs w:val="21"/>
              </w:rPr>
            </w:pPr>
          </w:p>
        </w:tc>
      </w:tr>
      <w:tr w14:paraId="40F5F3B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734FD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14:paraId="43378E4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5D1C5E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1,107.40 </w:t>
            </w:r>
          </w:p>
        </w:tc>
        <w:tc>
          <w:tcPr>
            <w:tcW w:w="3492" w:type="dxa"/>
            <w:tcBorders>
              <w:top w:val="nil"/>
              <w:left w:val="nil"/>
              <w:bottom w:val="single" w:color="auto" w:sz="4" w:space="0"/>
              <w:right w:val="single" w:color="auto" w:sz="4" w:space="0"/>
            </w:tcBorders>
            <w:shd w:val="clear" w:color="auto" w:fill="auto"/>
            <w:vAlign w:val="center"/>
          </w:tcPr>
          <w:p w14:paraId="7EE106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1,107.40 </w:t>
            </w:r>
          </w:p>
        </w:tc>
        <w:tc>
          <w:tcPr>
            <w:tcW w:w="3000" w:type="dxa"/>
            <w:tcBorders>
              <w:top w:val="nil"/>
              <w:left w:val="nil"/>
              <w:bottom w:val="single" w:color="auto" w:sz="4" w:space="0"/>
              <w:right w:val="single" w:color="auto" w:sz="8" w:space="0"/>
            </w:tcBorders>
            <w:shd w:val="clear" w:color="auto" w:fill="auto"/>
            <w:vAlign w:val="center"/>
          </w:tcPr>
          <w:p w14:paraId="69E997BF">
            <w:pPr>
              <w:jc w:val="right"/>
              <w:rPr>
                <w:rFonts w:ascii="Times New Roman" w:hAnsi="Times New Roman" w:eastAsia="仿宋_GB2312" w:cs="Times New Roman"/>
                <w:kern w:val="0"/>
                <w:szCs w:val="21"/>
              </w:rPr>
            </w:pPr>
          </w:p>
        </w:tc>
      </w:tr>
      <w:tr w14:paraId="5D91E5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10BB4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20107</w:t>
            </w:r>
          </w:p>
        </w:tc>
        <w:tc>
          <w:tcPr>
            <w:tcW w:w="3527" w:type="dxa"/>
            <w:tcBorders>
              <w:top w:val="nil"/>
              <w:left w:val="nil"/>
              <w:bottom w:val="nil"/>
              <w:right w:val="single" w:color="auto" w:sz="4" w:space="0"/>
            </w:tcBorders>
            <w:shd w:val="clear" w:color="auto" w:fill="auto"/>
            <w:vAlign w:val="center"/>
          </w:tcPr>
          <w:p w14:paraId="43AC088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税收事务</w:t>
            </w:r>
          </w:p>
        </w:tc>
        <w:tc>
          <w:tcPr>
            <w:tcW w:w="3000" w:type="dxa"/>
            <w:tcBorders>
              <w:top w:val="nil"/>
              <w:left w:val="nil"/>
              <w:bottom w:val="nil"/>
              <w:right w:val="single" w:color="auto" w:sz="4" w:space="0"/>
            </w:tcBorders>
            <w:shd w:val="clear" w:color="auto" w:fill="auto"/>
            <w:vAlign w:val="center"/>
          </w:tcPr>
          <w:p w14:paraId="41ED856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0.02 </w:t>
            </w:r>
          </w:p>
        </w:tc>
        <w:tc>
          <w:tcPr>
            <w:tcW w:w="3492" w:type="dxa"/>
            <w:tcBorders>
              <w:top w:val="nil"/>
              <w:left w:val="nil"/>
              <w:bottom w:val="nil"/>
              <w:right w:val="single" w:color="auto" w:sz="4" w:space="0"/>
            </w:tcBorders>
            <w:shd w:val="clear" w:color="auto" w:fill="auto"/>
            <w:vAlign w:val="center"/>
          </w:tcPr>
          <w:p w14:paraId="75CA4D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0.02 </w:t>
            </w:r>
          </w:p>
        </w:tc>
        <w:tc>
          <w:tcPr>
            <w:tcW w:w="3000" w:type="dxa"/>
            <w:tcBorders>
              <w:top w:val="nil"/>
              <w:left w:val="nil"/>
              <w:bottom w:val="nil"/>
              <w:right w:val="single" w:color="auto" w:sz="8" w:space="0"/>
            </w:tcBorders>
            <w:shd w:val="clear" w:color="auto" w:fill="auto"/>
            <w:vAlign w:val="center"/>
          </w:tcPr>
          <w:p w14:paraId="4E54FB7E">
            <w:pPr>
              <w:jc w:val="right"/>
              <w:rPr>
                <w:rFonts w:ascii="Times New Roman" w:hAnsi="Times New Roman" w:eastAsia="仿宋_GB2312" w:cs="Times New Roman"/>
                <w:kern w:val="0"/>
                <w:szCs w:val="21"/>
              </w:rPr>
            </w:pPr>
          </w:p>
        </w:tc>
      </w:tr>
      <w:tr w14:paraId="5B1E7C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7747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2010750</w:t>
            </w:r>
          </w:p>
        </w:tc>
        <w:tc>
          <w:tcPr>
            <w:tcW w:w="3527" w:type="dxa"/>
            <w:tcBorders>
              <w:top w:val="nil"/>
              <w:left w:val="nil"/>
              <w:bottom w:val="single" w:color="auto" w:sz="4" w:space="0"/>
              <w:right w:val="single" w:color="auto" w:sz="4" w:space="0"/>
            </w:tcBorders>
            <w:shd w:val="clear" w:color="auto" w:fill="auto"/>
            <w:vAlign w:val="center"/>
          </w:tcPr>
          <w:p w14:paraId="2C89239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14:paraId="016CED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0.02 </w:t>
            </w:r>
          </w:p>
        </w:tc>
        <w:tc>
          <w:tcPr>
            <w:tcW w:w="3492" w:type="dxa"/>
            <w:tcBorders>
              <w:top w:val="nil"/>
              <w:left w:val="nil"/>
              <w:bottom w:val="single" w:color="auto" w:sz="4" w:space="0"/>
              <w:right w:val="single" w:color="auto" w:sz="4" w:space="0"/>
            </w:tcBorders>
            <w:shd w:val="clear" w:color="auto" w:fill="auto"/>
            <w:vAlign w:val="center"/>
          </w:tcPr>
          <w:p w14:paraId="088F95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0.02 </w:t>
            </w:r>
          </w:p>
        </w:tc>
        <w:tc>
          <w:tcPr>
            <w:tcW w:w="3000" w:type="dxa"/>
            <w:tcBorders>
              <w:top w:val="nil"/>
              <w:left w:val="nil"/>
              <w:bottom w:val="single" w:color="auto" w:sz="4" w:space="0"/>
              <w:right w:val="single" w:color="auto" w:sz="8" w:space="0"/>
            </w:tcBorders>
            <w:shd w:val="clear" w:color="auto" w:fill="auto"/>
            <w:vAlign w:val="center"/>
          </w:tcPr>
          <w:p w14:paraId="236101EF">
            <w:pPr>
              <w:jc w:val="right"/>
              <w:rPr>
                <w:rFonts w:ascii="Times New Roman" w:hAnsi="Times New Roman" w:eastAsia="仿宋_GB2312" w:cs="Times New Roman"/>
                <w:kern w:val="0"/>
                <w:szCs w:val="21"/>
              </w:rPr>
            </w:pPr>
          </w:p>
        </w:tc>
      </w:tr>
      <w:tr w14:paraId="7E0092A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1DD2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w:t>
            </w:r>
          </w:p>
        </w:tc>
        <w:tc>
          <w:tcPr>
            <w:tcW w:w="3527" w:type="dxa"/>
            <w:tcBorders>
              <w:top w:val="nil"/>
              <w:left w:val="nil"/>
              <w:bottom w:val="single" w:color="auto" w:sz="4" w:space="0"/>
              <w:right w:val="single" w:color="auto" w:sz="4" w:space="0"/>
            </w:tcBorders>
            <w:shd w:val="clear" w:color="auto" w:fill="auto"/>
            <w:vAlign w:val="center"/>
          </w:tcPr>
          <w:p w14:paraId="3D9FDA2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纪检监察事务</w:t>
            </w:r>
          </w:p>
        </w:tc>
        <w:tc>
          <w:tcPr>
            <w:tcW w:w="3000" w:type="dxa"/>
            <w:tcBorders>
              <w:top w:val="nil"/>
              <w:left w:val="nil"/>
              <w:bottom w:val="single" w:color="auto" w:sz="4" w:space="0"/>
              <w:right w:val="single" w:color="auto" w:sz="4" w:space="0"/>
            </w:tcBorders>
            <w:shd w:val="clear" w:color="auto" w:fill="auto"/>
            <w:vAlign w:val="center"/>
          </w:tcPr>
          <w:p w14:paraId="1E3A84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13.50 </w:t>
            </w:r>
          </w:p>
        </w:tc>
        <w:tc>
          <w:tcPr>
            <w:tcW w:w="3492" w:type="dxa"/>
            <w:tcBorders>
              <w:top w:val="nil"/>
              <w:left w:val="nil"/>
              <w:bottom w:val="single" w:color="auto" w:sz="4" w:space="0"/>
              <w:right w:val="single" w:color="auto" w:sz="4" w:space="0"/>
            </w:tcBorders>
            <w:shd w:val="clear" w:color="auto" w:fill="auto"/>
            <w:vAlign w:val="center"/>
          </w:tcPr>
          <w:p w14:paraId="2217522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13.50 </w:t>
            </w:r>
          </w:p>
        </w:tc>
        <w:tc>
          <w:tcPr>
            <w:tcW w:w="3000" w:type="dxa"/>
            <w:tcBorders>
              <w:top w:val="nil"/>
              <w:left w:val="nil"/>
              <w:bottom w:val="single" w:color="auto" w:sz="4" w:space="0"/>
              <w:right w:val="single" w:color="auto" w:sz="8" w:space="0"/>
            </w:tcBorders>
            <w:shd w:val="clear" w:color="auto" w:fill="auto"/>
            <w:vAlign w:val="center"/>
          </w:tcPr>
          <w:p w14:paraId="23B9974A">
            <w:pPr>
              <w:jc w:val="right"/>
              <w:rPr>
                <w:rFonts w:ascii="Times New Roman" w:hAnsi="Times New Roman" w:eastAsia="仿宋_GB2312" w:cs="Times New Roman"/>
                <w:kern w:val="0"/>
                <w:szCs w:val="21"/>
              </w:rPr>
            </w:pPr>
          </w:p>
        </w:tc>
      </w:tr>
      <w:tr w14:paraId="7A9E0B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32D1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2011101</w:t>
            </w:r>
          </w:p>
        </w:tc>
        <w:tc>
          <w:tcPr>
            <w:tcW w:w="3527" w:type="dxa"/>
            <w:tcBorders>
              <w:top w:val="nil"/>
              <w:left w:val="nil"/>
              <w:bottom w:val="single" w:color="auto" w:sz="4" w:space="0"/>
              <w:right w:val="single" w:color="auto" w:sz="4" w:space="0"/>
            </w:tcBorders>
            <w:shd w:val="clear" w:color="auto" w:fill="auto"/>
            <w:vAlign w:val="center"/>
          </w:tcPr>
          <w:p w14:paraId="0E1BA7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11706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13.50 </w:t>
            </w:r>
          </w:p>
        </w:tc>
        <w:tc>
          <w:tcPr>
            <w:tcW w:w="3492" w:type="dxa"/>
            <w:tcBorders>
              <w:top w:val="nil"/>
              <w:left w:val="nil"/>
              <w:bottom w:val="single" w:color="auto" w:sz="4" w:space="0"/>
              <w:right w:val="single" w:color="auto" w:sz="4" w:space="0"/>
            </w:tcBorders>
            <w:shd w:val="clear" w:color="auto" w:fill="auto"/>
            <w:vAlign w:val="center"/>
          </w:tcPr>
          <w:p w14:paraId="7F06EB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13.50 </w:t>
            </w:r>
          </w:p>
        </w:tc>
        <w:tc>
          <w:tcPr>
            <w:tcW w:w="3000" w:type="dxa"/>
            <w:tcBorders>
              <w:top w:val="nil"/>
              <w:left w:val="nil"/>
              <w:bottom w:val="single" w:color="auto" w:sz="4" w:space="0"/>
              <w:right w:val="single" w:color="auto" w:sz="8" w:space="0"/>
            </w:tcBorders>
            <w:shd w:val="clear" w:color="auto" w:fill="auto"/>
            <w:vAlign w:val="center"/>
          </w:tcPr>
          <w:p w14:paraId="1121621C">
            <w:pPr>
              <w:jc w:val="right"/>
              <w:rPr>
                <w:rFonts w:ascii="Times New Roman" w:hAnsi="Times New Roman" w:eastAsia="仿宋_GB2312" w:cs="Times New Roman"/>
                <w:kern w:val="0"/>
                <w:szCs w:val="21"/>
              </w:rPr>
            </w:pPr>
          </w:p>
        </w:tc>
      </w:tr>
      <w:tr w14:paraId="3AF6E5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EF5FD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20140</w:t>
            </w:r>
          </w:p>
        </w:tc>
        <w:tc>
          <w:tcPr>
            <w:tcW w:w="3527" w:type="dxa"/>
            <w:tcBorders>
              <w:top w:val="nil"/>
              <w:left w:val="nil"/>
              <w:bottom w:val="single" w:color="auto" w:sz="4" w:space="0"/>
              <w:right w:val="single" w:color="auto" w:sz="4" w:space="0"/>
            </w:tcBorders>
            <w:shd w:val="clear" w:color="auto" w:fill="auto"/>
            <w:vAlign w:val="center"/>
          </w:tcPr>
          <w:p w14:paraId="433886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信访事务</w:t>
            </w:r>
          </w:p>
        </w:tc>
        <w:tc>
          <w:tcPr>
            <w:tcW w:w="3000" w:type="dxa"/>
            <w:tcBorders>
              <w:top w:val="nil"/>
              <w:left w:val="nil"/>
              <w:bottom w:val="single" w:color="auto" w:sz="4" w:space="0"/>
              <w:right w:val="single" w:color="auto" w:sz="4" w:space="0"/>
            </w:tcBorders>
            <w:shd w:val="clear" w:color="auto" w:fill="auto"/>
            <w:vAlign w:val="center"/>
          </w:tcPr>
          <w:p w14:paraId="72547B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36.52 </w:t>
            </w:r>
          </w:p>
        </w:tc>
        <w:tc>
          <w:tcPr>
            <w:tcW w:w="3492" w:type="dxa"/>
            <w:tcBorders>
              <w:top w:val="nil"/>
              <w:left w:val="nil"/>
              <w:bottom w:val="single" w:color="auto" w:sz="4" w:space="0"/>
              <w:right w:val="single" w:color="auto" w:sz="4" w:space="0"/>
            </w:tcBorders>
            <w:shd w:val="clear" w:color="auto" w:fill="auto"/>
            <w:vAlign w:val="center"/>
          </w:tcPr>
          <w:p w14:paraId="41CBA2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36.52 </w:t>
            </w:r>
          </w:p>
        </w:tc>
        <w:tc>
          <w:tcPr>
            <w:tcW w:w="3000" w:type="dxa"/>
            <w:tcBorders>
              <w:top w:val="nil"/>
              <w:left w:val="nil"/>
              <w:bottom w:val="single" w:color="auto" w:sz="4" w:space="0"/>
              <w:right w:val="single" w:color="auto" w:sz="8" w:space="0"/>
            </w:tcBorders>
            <w:shd w:val="clear" w:color="auto" w:fill="auto"/>
            <w:vAlign w:val="center"/>
          </w:tcPr>
          <w:p w14:paraId="29DBB596">
            <w:pPr>
              <w:jc w:val="right"/>
              <w:rPr>
                <w:rFonts w:ascii="Times New Roman" w:hAnsi="Times New Roman" w:eastAsia="仿宋_GB2312" w:cs="Times New Roman"/>
                <w:kern w:val="0"/>
                <w:szCs w:val="21"/>
              </w:rPr>
            </w:pPr>
          </w:p>
        </w:tc>
      </w:tr>
      <w:tr w14:paraId="0AFE5E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61CA7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2014004</w:t>
            </w:r>
          </w:p>
        </w:tc>
        <w:tc>
          <w:tcPr>
            <w:tcW w:w="3527" w:type="dxa"/>
            <w:tcBorders>
              <w:top w:val="nil"/>
              <w:left w:val="nil"/>
              <w:bottom w:val="single" w:color="auto" w:sz="4" w:space="0"/>
              <w:right w:val="single" w:color="auto" w:sz="4" w:space="0"/>
            </w:tcBorders>
            <w:shd w:val="clear" w:color="auto" w:fill="auto"/>
            <w:vAlign w:val="center"/>
          </w:tcPr>
          <w:p w14:paraId="2370E17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信访业务</w:t>
            </w:r>
          </w:p>
        </w:tc>
        <w:tc>
          <w:tcPr>
            <w:tcW w:w="3000" w:type="dxa"/>
            <w:tcBorders>
              <w:top w:val="nil"/>
              <w:left w:val="nil"/>
              <w:bottom w:val="single" w:color="auto" w:sz="4" w:space="0"/>
              <w:right w:val="single" w:color="auto" w:sz="4" w:space="0"/>
            </w:tcBorders>
            <w:shd w:val="clear" w:color="auto" w:fill="auto"/>
            <w:vAlign w:val="center"/>
          </w:tcPr>
          <w:p w14:paraId="52E333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35.62 </w:t>
            </w:r>
          </w:p>
        </w:tc>
        <w:tc>
          <w:tcPr>
            <w:tcW w:w="3492" w:type="dxa"/>
            <w:tcBorders>
              <w:top w:val="nil"/>
              <w:left w:val="nil"/>
              <w:bottom w:val="single" w:color="auto" w:sz="4" w:space="0"/>
              <w:right w:val="single" w:color="auto" w:sz="4" w:space="0"/>
            </w:tcBorders>
            <w:shd w:val="clear" w:color="auto" w:fill="auto"/>
            <w:vAlign w:val="center"/>
          </w:tcPr>
          <w:p w14:paraId="5697D0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35.62 </w:t>
            </w:r>
          </w:p>
        </w:tc>
        <w:tc>
          <w:tcPr>
            <w:tcW w:w="3000" w:type="dxa"/>
            <w:tcBorders>
              <w:top w:val="nil"/>
              <w:left w:val="nil"/>
              <w:bottom w:val="single" w:color="auto" w:sz="4" w:space="0"/>
              <w:right w:val="single" w:color="auto" w:sz="8" w:space="0"/>
            </w:tcBorders>
            <w:shd w:val="clear" w:color="auto" w:fill="auto"/>
            <w:vAlign w:val="center"/>
          </w:tcPr>
          <w:p w14:paraId="5BC837CB">
            <w:pPr>
              <w:jc w:val="right"/>
              <w:rPr>
                <w:rFonts w:ascii="Times New Roman" w:hAnsi="Times New Roman" w:eastAsia="仿宋_GB2312" w:cs="Times New Roman"/>
                <w:kern w:val="0"/>
                <w:szCs w:val="21"/>
              </w:rPr>
            </w:pPr>
          </w:p>
        </w:tc>
      </w:tr>
      <w:tr w14:paraId="2FF2AF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12815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2014099</w:t>
            </w:r>
          </w:p>
        </w:tc>
        <w:tc>
          <w:tcPr>
            <w:tcW w:w="3527" w:type="dxa"/>
            <w:tcBorders>
              <w:top w:val="nil"/>
              <w:left w:val="nil"/>
              <w:bottom w:val="single" w:color="auto" w:sz="4" w:space="0"/>
              <w:right w:val="single" w:color="auto" w:sz="4" w:space="0"/>
            </w:tcBorders>
            <w:shd w:val="clear" w:color="auto" w:fill="auto"/>
            <w:vAlign w:val="center"/>
          </w:tcPr>
          <w:p w14:paraId="16E9B72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其他信访事务支出</w:t>
            </w:r>
          </w:p>
        </w:tc>
        <w:tc>
          <w:tcPr>
            <w:tcW w:w="3000" w:type="dxa"/>
            <w:tcBorders>
              <w:top w:val="nil"/>
              <w:left w:val="nil"/>
              <w:bottom w:val="single" w:color="auto" w:sz="4" w:space="0"/>
              <w:right w:val="single" w:color="auto" w:sz="4" w:space="0"/>
            </w:tcBorders>
            <w:shd w:val="clear" w:color="auto" w:fill="auto"/>
            <w:vAlign w:val="center"/>
          </w:tcPr>
          <w:p w14:paraId="74EA5AB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0.90 </w:t>
            </w:r>
          </w:p>
        </w:tc>
        <w:tc>
          <w:tcPr>
            <w:tcW w:w="3492" w:type="dxa"/>
            <w:tcBorders>
              <w:top w:val="nil"/>
              <w:left w:val="nil"/>
              <w:bottom w:val="single" w:color="auto" w:sz="4" w:space="0"/>
              <w:right w:val="single" w:color="auto" w:sz="4" w:space="0"/>
            </w:tcBorders>
            <w:shd w:val="clear" w:color="auto" w:fill="auto"/>
            <w:vAlign w:val="center"/>
          </w:tcPr>
          <w:p w14:paraId="10EB87F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0.90 </w:t>
            </w:r>
          </w:p>
        </w:tc>
        <w:tc>
          <w:tcPr>
            <w:tcW w:w="3000" w:type="dxa"/>
            <w:tcBorders>
              <w:top w:val="nil"/>
              <w:left w:val="nil"/>
              <w:bottom w:val="single" w:color="auto" w:sz="4" w:space="0"/>
              <w:right w:val="single" w:color="auto" w:sz="8" w:space="0"/>
            </w:tcBorders>
            <w:shd w:val="clear" w:color="auto" w:fill="auto"/>
            <w:vAlign w:val="center"/>
          </w:tcPr>
          <w:p w14:paraId="6050BCDF">
            <w:pPr>
              <w:jc w:val="right"/>
              <w:rPr>
                <w:rFonts w:ascii="Times New Roman" w:hAnsi="Times New Roman" w:eastAsia="仿宋_GB2312" w:cs="Times New Roman"/>
                <w:kern w:val="0"/>
                <w:szCs w:val="21"/>
              </w:rPr>
            </w:pPr>
          </w:p>
        </w:tc>
      </w:tr>
      <w:tr w14:paraId="7C957B4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DD9F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186DF75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90DAD9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12.85 </w:t>
            </w:r>
          </w:p>
        </w:tc>
        <w:tc>
          <w:tcPr>
            <w:tcW w:w="3492" w:type="dxa"/>
            <w:tcBorders>
              <w:top w:val="nil"/>
              <w:left w:val="nil"/>
              <w:bottom w:val="single" w:color="auto" w:sz="4" w:space="0"/>
              <w:right w:val="single" w:color="auto" w:sz="4" w:space="0"/>
            </w:tcBorders>
            <w:shd w:val="clear" w:color="auto" w:fill="auto"/>
            <w:vAlign w:val="center"/>
          </w:tcPr>
          <w:p w14:paraId="6D582C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12.85 </w:t>
            </w:r>
          </w:p>
        </w:tc>
        <w:tc>
          <w:tcPr>
            <w:tcW w:w="3000" w:type="dxa"/>
            <w:tcBorders>
              <w:top w:val="nil"/>
              <w:left w:val="nil"/>
              <w:bottom w:val="single" w:color="auto" w:sz="4" w:space="0"/>
              <w:right w:val="single" w:color="auto" w:sz="8" w:space="0"/>
            </w:tcBorders>
            <w:shd w:val="clear" w:color="auto" w:fill="auto"/>
            <w:vAlign w:val="center"/>
          </w:tcPr>
          <w:p w14:paraId="1F686FE9">
            <w:pPr>
              <w:jc w:val="right"/>
              <w:rPr>
                <w:rFonts w:ascii="Times New Roman" w:hAnsi="Times New Roman" w:eastAsia="仿宋_GB2312" w:cs="Times New Roman"/>
                <w:kern w:val="0"/>
                <w:szCs w:val="21"/>
              </w:rPr>
            </w:pPr>
          </w:p>
        </w:tc>
      </w:tr>
      <w:tr w14:paraId="1E889C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CF887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184CD8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4BE543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12.85 </w:t>
            </w:r>
          </w:p>
        </w:tc>
        <w:tc>
          <w:tcPr>
            <w:tcW w:w="3492" w:type="dxa"/>
            <w:tcBorders>
              <w:top w:val="nil"/>
              <w:left w:val="nil"/>
              <w:bottom w:val="single" w:color="auto" w:sz="4" w:space="0"/>
              <w:right w:val="single" w:color="auto" w:sz="4" w:space="0"/>
            </w:tcBorders>
            <w:shd w:val="clear" w:color="auto" w:fill="auto"/>
            <w:vAlign w:val="center"/>
          </w:tcPr>
          <w:p w14:paraId="309B2F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12.85 </w:t>
            </w:r>
          </w:p>
        </w:tc>
        <w:tc>
          <w:tcPr>
            <w:tcW w:w="3000" w:type="dxa"/>
            <w:tcBorders>
              <w:top w:val="nil"/>
              <w:left w:val="nil"/>
              <w:bottom w:val="single" w:color="auto" w:sz="4" w:space="0"/>
              <w:right w:val="single" w:color="auto" w:sz="8" w:space="0"/>
            </w:tcBorders>
            <w:shd w:val="clear" w:color="auto" w:fill="auto"/>
            <w:vAlign w:val="center"/>
          </w:tcPr>
          <w:p w14:paraId="74518B01">
            <w:pPr>
              <w:jc w:val="right"/>
              <w:rPr>
                <w:rFonts w:ascii="Times New Roman" w:hAnsi="Times New Roman" w:eastAsia="仿宋_GB2312" w:cs="Times New Roman"/>
                <w:kern w:val="0"/>
                <w:szCs w:val="21"/>
              </w:rPr>
            </w:pPr>
          </w:p>
        </w:tc>
      </w:tr>
      <w:tr w14:paraId="3CED76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F0E62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61C588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160A2B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141.11 </w:t>
            </w:r>
          </w:p>
        </w:tc>
        <w:tc>
          <w:tcPr>
            <w:tcW w:w="3492" w:type="dxa"/>
            <w:tcBorders>
              <w:top w:val="nil"/>
              <w:left w:val="nil"/>
              <w:bottom w:val="single" w:color="auto" w:sz="4" w:space="0"/>
              <w:right w:val="single" w:color="auto" w:sz="4" w:space="0"/>
            </w:tcBorders>
            <w:shd w:val="clear" w:color="auto" w:fill="auto"/>
            <w:vAlign w:val="center"/>
          </w:tcPr>
          <w:p w14:paraId="38516D8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141.11 </w:t>
            </w:r>
          </w:p>
        </w:tc>
        <w:tc>
          <w:tcPr>
            <w:tcW w:w="3000" w:type="dxa"/>
            <w:tcBorders>
              <w:top w:val="nil"/>
              <w:left w:val="nil"/>
              <w:bottom w:val="single" w:color="auto" w:sz="4" w:space="0"/>
              <w:right w:val="single" w:color="auto" w:sz="8" w:space="0"/>
            </w:tcBorders>
            <w:shd w:val="clear" w:color="auto" w:fill="auto"/>
            <w:vAlign w:val="center"/>
          </w:tcPr>
          <w:p w14:paraId="4AFA4B52">
            <w:pPr>
              <w:jc w:val="right"/>
              <w:rPr>
                <w:rFonts w:ascii="Times New Roman" w:hAnsi="Times New Roman" w:eastAsia="仿宋_GB2312" w:cs="Times New Roman"/>
                <w:kern w:val="0"/>
                <w:szCs w:val="21"/>
              </w:rPr>
            </w:pPr>
          </w:p>
        </w:tc>
      </w:tr>
      <w:tr w14:paraId="151F43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80A57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w:t>
            </w:r>
          </w:p>
        </w:tc>
        <w:tc>
          <w:tcPr>
            <w:tcW w:w="3527" w:type="dxa"/>
            <w:tcBorders>
              <w:top w:val="nil"/>
              <w:left w:val="nil"/>
              <w:bottom w:val="nil"/>
              <w:right w:val="single" w:color="auto" w:sz="4" w:space="0"/>
            </w:tcBorders>
            <w:shd w:val="clear" w:color="auto" w:fill="auto"/>
            <w:vAlign w:val="center"/>
          </w:tcPr>
          <w:p w14:paraId="23D54E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人力资源和社会保障管理事务</w:t>
            </w:r>
          </w:p>
        </w:tc>
        <w:tc>
          <w:tcPr>
            <w:tcW w:w="3000" w:type="dxa"/>
            <w:tcBorders>
              <w:top w:val="nil"/>
              <w:left w:val="nil"/>
              <w:bottom w:val="nil"/>
              <w:right w:val="single" w:color="auto" w:sz="4" w:space="0"/>
            </w:tcBorders>
            <w:shd w:val="clear" w:color="auto" w:fill="auto"/>
            <w:vAlign w:val="center"/>
          </w:tcPr>
          <w:p w14:paraId="750F390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6.68 </w:t>
            </w:r>
          </w:p>
        </w:tc>
        <w:tc>
          <w:tcPr>
            <w:tcW w:w="3492" w:type="dxa"/>
            <w:tcBorders>
              <w:top w:val="nil"/>
              <w:left w:val="nil"/>
              <w:bottom w:val="nil"/>
              <w:right w:val="single" w:color="auto" w:sz="4" w:space="0"/>
            </w:tcBorders>
            <w:shd w:val="clear" w:color="auto" w:fill="auto"/>
            <w:vAlign w:val="center"/>
          </w:tcPr>
          <w:p w14:paraId="26D6C4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6.68 </w:t>
            </w:r>
          </w:p>
        </w:tc>
        <w:tc>
          <w:tcPr>
            <w:tcW w:w="3000" w:type="dxa"/>
            <w:tcBorders>
              <w:top w:val="nil"/>
              <w:left w:val="nil"/>
              <w:bottom w:val="nil"/>
              <w:right w:val="single" w:color="auto" w:sz="8" w:space="0"/>
            </w:tcBorders>
            <w:shd w:val="clear" w:color="auto" w:fill="auto"/>
            <w:vAlign w:val="center"/>
          </w:tcPr>
          <w:p w14:paraId="7478E893">
            <w:pPr>
              <w:jc w:val="right"/>
              <w:rPr>
                <w:rFonts w:ascii="Times New Roman" w:hAnsi="Times New Roman" w:eastAsia="仿宋_GB2312" w:cs="Times New Roman"/>
                <w:kern w:val="0"/>
                <w:szCs w:val="21"/>
              </w:rPr>
            </w:pPr>
          </w:p>
        </w:tc>
      </w:tr>
      <w:tr w14:paraId="38BD90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47C97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2080107</w:t>
            </w:r>
          </w:p>
        </w:tc>
        <w:tc>
          <w:tcPr>
            <w:tcW w:w="3527" w:type="dxa"/>
            <w:tcBorders>
              <w:top w:val="nil"/>
              <w:left w:val="nil"/>
              <w:bottom w:val="single" w:color="auto" w:sz="4" w:space="0"/>
              <w:right w:val="single" w:color="auto" w:sz="4" w:space="0"/>
            </w:tcBorders>
            <w:shd w:val="clear" w:color="auto" w:fill="auto"/>
            <w:vAlign w:val="center"/>
          </w:tcPr>
          <w:p w14:paraId="2D949A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社会保险业务管理事务</w:t>
            </w:r>
          </w:p>
        </w:tc>
        <w:tc>
          <w:tcPr>
            <w:tcW w:w="3000" w:type="dxa"/>
            <w:tcBorders>
              <w:top w:val="nil"/>
              <w:left w:val="nil"/>
              <w:bottom w:val="single" w:color="auto" w:sz="4" w:space="0"/>
              <w:right w:val="single" w:color="auto" w:sz="4" w:space="0"/>
            </w:tcBorders>
            <w:shd w:val="clear" w:color="auto" w:fill="auto"/>
            <w:vAlign w:val="center"/>
          </w:tcPr>
          <w:p w14:paraId="10C0B5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6.68 </w:t>
            </w:r>
          </w:p>
        </w:tc>
        <w:tc>
          <w:tcPr>
            <w:tcW w:w="3492" w:type="dxa"/>
            <w:tcBorders>
              <w:top w:val="nil"/>
              <w:left w:val="nil"/>
              <w:bottom w:val="single" w:color="auto" w:sz="4" w:space="0"/>
              <w:right w:val="single" w:color="auto" w:sz="4" w:space="0"/>
            </w:tcBorders>
            <w:shd w:val="clear" w:color="auto" w:fill="auto"/>
            <w:vAlign w:val="center"/>
          </w:tcPr>
          <w:p w14:paraId="73D7B3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6.68 </w:t>
            </w:r>
          </w:p>
        </w:tc>
        <w:tc>
          <w:tcPr>
            <w:tcW w:w="3000" w:type="dxa"/>
            <w:tcBorders>
              <w:top w:val="nil"/>
              <w:left w:val="nil"/>
              <w:bottom w:val="single" w:color="auto" w:sz="4" w:space="0"/>
              <w:right w:val="single" w:color="auto" w:sz="8" w:space="0"/>
            </w:tcBorders>
            <w:shd w:val="clear" w:color="auto" w:fill="auto"/>
            <w:vAlign w:val="center"/>
          </w:tcPr>
          <w:p w14:paraId="4110D5A9">
            <w:pPr>
              <w:jc w:val="right"/>
              <w:rPr>
                <w:rFonts w:ascii="Times New Roman" w:hAnsi="Times New Roman" w:eastAsia="仿宋_GB2312" w:cs="Times New Roman"/>
                <w:kern w:val="0"/>
                <w:szCs w:val="21"/>
              </w:rPr>
            </w:pPr>
          </w:p>
        </w:tc>
      </w:tr>
      <w:tr w14:paraId="39067E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490C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25A0E6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19232B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106.70 </w:t>
            </w:r>
          </w:p>
        </w:tc>
        <w:tc>
          <w:tcPr>
            <w:tcW w:w="3492" w:type="dxa"/>
            <w:tcBorders>
              <w:top w:val="nil"/>
              <w:left w:val="nil"/>
              <w:bottom w:val="single" w:color="auto" w:sz="4" w:space="0"/>
              <w:right w:val="single" w:color="auto" w:sz="4" w:space="0"/>
            </w:tcBorders>
            <w:shd w:val="clear" w:color="auto" w:fill="auto"/>
            <w:vAlign w:val="center"/>
          </w:tcPr>
          <w:p w14:paraId="2F9564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106.70 </w:t>
            </w:r>
          </w:p>
        </w:tc>
        <w:tc>
          <w:tcPr>
            <w:tcW w:w="3000" w:type="dxa"/>
            <w:tcBorders>
              <w:top w:val="nil"/>
              <w:left w:val="nil"/>
              <w:bottom w:val="single" w:color="auto" w:sz="4" w:space="0"/>
              <w:right w:val="single" w:color="auto" w:sz="8" w:space="0"/>
            </w:tcBorders>
            <w:shd w:val="clear" w:color="auto" w:fill="auto"/>
            <w:vAlign w:val="center"/>
          </w:tcPr>
          <w:p w14:paraId="431A6FE5">
            <w:pPr>
              <w:jc w:val="right"/>
              <w:rPr>
                <w:rFonts w:ascii="Times New Roman" w:hAnsi="Times New Roman" w:eastAsia="仿宋_GB2312" w:cs="Times New Roman"/>
                <w:kern w:val="0"/>
                <w:szCs w:val="21"/>
              </w:rPr>
            </w:pPr>
          </w:p>
        </w:tc>
      </w:tr>
      <w:tr w14:paraId="22A165C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9EA3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3527" w:type="dxa"/>
            <w:tcBorders>
              <w:top w:val="nil"/>
              <w:left w:val="nil"/>
              <w:bottom w:val="single" w:color="auto" w:sz="4" w:space="0"/>
              <w:right w:val="single" w:color="auto" w:sz="4" w:space="0"/>
            </w:tcBorders>
            <w:shd w:val="clear" w:color="auto" w:fill="auto"/>
            <w:vAlign w:val="center"/>
          </w:tcPr>
          <w:p w14:paraId="617B3A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7B78B6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c>
          <w:tcPr>
            <w:tcW w:w="3492" w:type="dxa"/>
            <w:tcBorders>
              <w:top w:val="nil"/>
              <w:left w:val="nil"/>
              <w:bottom w:val="single" w:color="auto" w:sz="4" w:space="0"/>
              <w:right w:val="single" w:color="auto" w:sz="4" w:space="0"/>
            </w:tcBorders>
            <w:shd w:val="clear" w:color="auto" w:fill="auto"/>
            <w:vAlign w:val="center"/>
          </w:tcPr>
          <w:p w14:paraId="605518E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0.88 </w:t>
            </w:r>
          </w:p>
        </w:tc>
        <w:tc>
          <w:tcPr>
            <w:tcW w:w="3000" w:type="dxa"/>
            <w:tcBorders>
              <w:top w:val="nil"/>
              <w:left w:val="nil"/>
              <w:bottom w:val="single" w:color="auto" w:sz="4" w:space="0"/>
              <w:right w:val="single" w:color="auto" w:sz="8" w:space="0"/>
            </w:tcBorders>
            <w:shd w:val="clear" w:color="auto" w:fill="auto"/>
            <w:vAlign w:val="center"/>
          </w:tcPr>
          <w:p w14:paraId="56A379CC">
            <w:pPr>
              <w:jc w:val="right"/>
              <w:rPr>
                <w:rFonts w:ascii="Times New Roman" w:hAnsi="Times New Roman" w:eastAsia="仿宋_GB2312" w:cs="Times New Roman"/>
                <w:kern w:val="0"/>
                <w:szCs w:val="21"/>
              </w:rPr>
            </w:pPr>
          </w:p>
        </w:tc>
      </w:tr>
      <w:tr w14:paraId="180E86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815C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nil"/>
              <w:left w:val="nil"/>
              <w:bottom w:val="single" w:color="auto" w:sz="4" w:space="0"/>
              <w:right w:val="single" w:color="auto" w:sz="4" w:space="0"/>
            </w:tcBorders>
            <w:shd w:val="clear" w:color="auto" w:fill="auto"/>
            <w:vAlign w:val="center"/>
          </w:tcPr>
          <w:p w14:paraId="19A815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事业单位离退休</w:t>
            </w:r>
          </w:p>
        </w:tc>
        <w:tc>
          <w:tcPr>
            <w:tcW w:w="3000" w:type="dxa"/>
            <w:tcBorders>
              <w:top w:val="nil"/>
              <w:left w:val="nil"/>
              <w:bottom w:val="single" w:color="auto" w:sz="4" w:space="0"/>
              <w:right w:val="single" w:color="auto" w:sz="4" w:space="0"/>
            </w:tcBorders>
            <w:shd w:val="clear" w:color="auto" w:fill="auto"/>
            <w:vAlign w:val="center"/>
          </w:tcPr>
          <w:p w14:paraId="70EFE8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17.50 </w:t>
            </w:r>
          </w:p>
        </w:tc>
        <w:tc>
          <w:tcPr>
            <w:tcW w:w="3492" w:type="dxa"/>
            <w:tcBorders>
              <w:top w:val="nil"/>
              <w:left w:val="nil"/>
              <w:bottom w:val="single" w:color="auto" w:sz="4" w:space="0"/>
              <w:right w:val="single" w:color="auto" w:sz="4" w:space="0"/>
            </w:tcBorders>
            <w:shd w:val="clear" w:color="auto" w:fill="auto"/>
            <w:vAlign w:val="center"/>
          </w:tcPr>
          <w:p w14:paraId="167E60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17.50 </w:t>
            </w:r>
          </w:p>
        </w:tc>
        <w:tc>
          <w:tcPr>
            <w:tcW w:w="3000" w:type="dxa"/>
            <w:tcBorders>
              <w:top w:val="nil"/>
              <w:left w:val="nil"/>
              <w:bottom w:val="single" w:color="auto" w:sz="4" w:space="0"/>
              <w:right w:val="single" w:color="auto" w:sz="8" w:space="0"/>
            </w:tcBorders>
            <w:shd w:val="clear" w:color="auto" w:fill="auto"/>
            <w:vAlign w:val="center"/>
          </w:tcPr>
          <w:p w14:paraId="16F4379E">
            <w:pPr>
              <w:jc w:val="right"/>
              <w:rPr>
                <w:rFonts w:ascii="Times New Roman" w:hAnsi="Times New Roman" w:eastAsia="仿宋_GB2312" w:cs="Times New Roman"/>
                <w:kern w:val="0"/>
                <w:szCs w:val="21"/>
              </w:rPr>
            </w:pPr>
          </w:p>
        </w:tc>
      </w:tr>
      <w:tr w14:paraId="122B49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C7E57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6B43EC7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40506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88.32 </w:t>
            </w:r>
          </w:p>
        </w:tc>
        <w:tc>
          <w:tcPr>
            <w:tcW w:w="3492" w:type="dxa"/>
            <w:tcBorders>
              <w:top w:val="nil"/>
              <w:left w:val="nil"/>
              <w:bottom w:val="single" w:color="auto" w:sz="4" w:space="0"/>
              <w:right w:val="single" w:color="auto" w:sz="4" w:space="0"/>
            </w:tcBorders>
            <w:shd w:val="clear" w:color="auto" w:fill="auto"/>
            <w:vAlign w:val="center"/>
          </w:tcPr>
          <w:p w14:paraId="38C633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88.32 </w:t>
            </w:r>
          </w:p>
        </w:tc>
        <w:tc>
          <w:tcPr>
            <w:tcW w:w="3000" w:type="dxa"/>
            <w:tcBorders>
              <w:top w:val="nil"/>
              <w:left w:val="nil"/>
              <w:bottom w:val="single" w:color="auto" w:sz="4" w:space="0"/>
              <w:right w:val="single" w:color="auto" w:sz="8" w:space="0"/>
            </w:tcBorders>
            <w:shd w:val="clear" w:color="auto" w:fill="auto"/>
            <w:vAlign w:val="center"/>
          </w:tcPr>
          <w:p w14:paraId="0E45D9AA">
            <w:pPr>
              <w:jc w:val="right"/>
              <w:rPr>
                <w:rFonts w:ascii="Times New Roman" w:hAnsi="Times New Roman" w:eastAsia="仿宋_GB2312" w:cs="Times New Roman"/>
                <w:kern w:val="0"/>
                <w:szCs w:val="21"/>
              </w:rPr>
            </w:pPr>
          </w:p>
        </w:tc>
      </w:tr>
      <w:tr w14:paraId="73DBAD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8CC21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w:t>
            </w:r>
          </w:p>
        </w:tc>
        <w:tc>
          <w:tcPr>
            <w:tcW w:w="3527" w:type="dxa"/>
            <w:tcBorders>
              <w:top w:val="nil"/>
              <w:left w:val="nil"/>
              <w:bottom w:val="single" w:color="auto" w:sz="4" w:space="0"/>
              <w:right w:val="single" w:color="auto" w:sz="4" w:space="0"/>
            </w:tcBorders>
            <w:shd w:val="clear" w:color="auto" w:fill="auto"/>
            <w:vAlign w:val="center"/>
          </w:tcPr>
          <w:p w14:paraId="673849A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抚恤</w:t>
            </w:r>
          </w:p>
        </w:tc>
        <w:tc>
          <w:tcPr>
            <w:tcW w:w="3000" w:type="dxa"/>
            <w:tcBorders>
              <w:top w:val="nil"/>
              <w:left w:val="nil"/>
              <w:bottom w:val="single" w:color="auto" w:sz="4" w:space="0"/>
              <w:right w:val="single" w:color="auto" w:sz="4" w:space="0"/>
            </w:tcBorders>
            <w:shd w:val="clear" w:color="auto" w:fill="auto"/>
            <w:vAlign w:val="center"/>
          </w:tcPr>
          <w:p w14:paraId="71D1C67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26.60 </w:t>
            </w:r>
          </w:p>
        </w:tc>
        <w:tc>
          <w:tcPr>
            <w:tcW w:w="3492" w:type="dxa"/>
            <w:tcBorders>
              <w:top w:val="nil"/>
              <w:left w:val="nil"/>
              <w:bottom w:val="single" w:color="auto" w:sz="4" w:space="0"/>
              <w:right w:val="single" w:color="auto" w:sz="4" w:space="0"/>
            </w:tcBorders>
            <w:shd w:val="clear" w:color="auto" w:fill="auto"/>
            <w:vAlign w:val="center"/>
          </w:tcPr>
          <w:p w14:paraId="213FF5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26.60 </w:t>
            </w:r>
          </w:p>
        </w:tc>
        <w:tc>
          <w:tcPr>
            <w:tcW w:w="3000" w:type="dxa"/>
            <w:tcBorders>
              <w:top w:val="nil"/>
              <w:left w:val="nil"/>
              <w:bottom w:val="single" w:color="auto" w:sz="4" w:space="0"/>
              <w:right w:val="single" w:color="auto" w:sz="8" w:space="0"/>
            </w:tcBorders>
            <w:shd w:val="clear" w:color="auto" w:fill="auto"/>
            <w:vAlign w:val="center"/>
          </w:tcPr>
          <w:p w14:paraId="46ED5E9D">
            <w:pPr>
              <w:jc w:val="right"/>
              <w:rPr>
                <w:rFonts w:ascii="Times New Roman" w:hAnsi="Times New Roman" w:eastAsia="仿宋_GB2312" w:cs="Times New Roman"/>
                <w:kern w:val="0"/>
                <w:szCs w:val="21"/>
              </w:rPr>
            </w:pPr>
          </w:p>
        </w:tc>
      </w:tr>
      <w:tr w14:paraId="1EF735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31E2F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single" w:color="auto" w:sz="4" w:space="0"/>
              <w:left w:val="nil"/>
              <w:bottom w:val="single" w:color="auto" w:sz="4" w:space="0"/>
              <w:right w:val="single" w:color="auto" w:sz="4" w:space="0"/>
            </w:tcBorders>
            <w:shd w:val="clear" w:color="auto" w:fill="auto"/>
            <w:vAlign w:val="center"/>
          </w:tcPr>
          <w:p w14:paraId="182036B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single" w:color="auto" w:sz="4" w:space="0"/>
              <w:left w:val="nil"/>
              <w:bottom w:val="single" w:color="auto" w:sz="4" w:space="0"/>
              <w:right w:val="single" w:color="auto" w:sz="4" w:space="0"/>
            </w:tcBorders>
            <w:shd w:val="clear" w:color="auto" w:fill="auto"/>
            <w:vAlign w:val="center"/>
          </w:tcPr>
          <w:p w14:paraId="4DDCFE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26.01 </w:t>
            </w:r>
          </w:p>
        </w:tc>
        <w:tc>
          <w:tcPr>
            <w:tcW w:w="3492" w:type="dxa"/>
            <w:tcBorders>
              <w:top w:val="single" w:color="auto" w:sz="4" w:space="0"/>
              <w:left w:val="nil"/>
              <w:bottom w:val="single" w:color="auto" w:sz="4" w:space="0"/>
              <w:right w:val="single" w:color="auto" w:sz="4" w:space="0"/>
            </w:tcBorders>
            <w:shd w:val="clear" w:color="auto" w:fill="auto"/>
            <w:vAlign w:val="center"/>
          </w:tcPr>
          <w:p w14:paraId="269C03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26.01 </w:t>
            </w:r>
          </w:p>
        </w:tc>
        <w:tc>
          <w:tcPr>
            <w:tcW w:w="3000" w:type="dxa"/>
            <w:tcBorders>
              <w:top w:val="single" w:color="auto" w:sz="4" w:space="0"/>
              <w:left w:val="nil"/>
              <w:bottom w:val="single" w:color="auto" w:sz="4" w:space="0"/>
              <w:right w:val="single" w:color="auto" w:sz="8" w:space="0"/>
            </w:tcBorders>
            <w:shd w:val="clear" w:color="auto" w:fill="auto"/>
            <w:vAlign w:val="center"/>
          </w:tcPr>
          <w:p w14:paraId="63E0F3C9">
            <w:pPr>
              <w:jc w:val="right"/>
              <w:rPr>
                <w:rFonts w:ascii="Times New Roman" w:hAnsi="Times New Roman" w:eastAsia="仿宋_GB2312" w:cs="Times New Roman"/>
                <w:kern w:val="0"/>
                <w:szCs w:val="21"/>
              </w:rPr>
            </w:pPr>
          </w:p>
        </w:tc>
      </w:tr>
      <w:tr w14:paraId="6D53D5B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A99D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2080802</w:t>
            </w:r>
          </w:p>
        </w:tc>
        <w:tc>
          <w:tcPr>
            <w:tcW w:w="3527" w:type="dxa"/>
            <w:tcBorders>
              <w:top w:val="nil"/>
              <w:left w:val="nil"/>
              <w:bottom w:val="single" w:color="auto" w:sz="4" w:space="0"/>
              <w:right w:val="single" w:color="auto" w:sz="4" w:space="0"/>
            </w:tcBorders>
            <w:shd w:val="clear" w:color="auto" w:fill="auto"/>
            <w:vAlign w:val="center"/>
          </w:tcPr>
          <w:p w14:paraId="5006F3C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伤残抚恤</w:t>
            </w:r>
          </w:p>
        </w:tc>
        <w:tc>
          <w:tcPr>
            <w:tcW w:w="3000" w:type="dxa"/>
            <w:tcBorders>
              <w:top w:val="nil"/>
              <w:left w:val="nil"/>
              <w:bottom w:val="single" w:color="auto" w:sz="4" w:space="0"/>
              <w:right w:val="single" w:color="auto" w:sz="4" w:space="0"/>
            </w:tcBorders>
            <w:shd w:val="clear" w:color="auto" w:fill="auto"/>
            <w:vAlign w:val="center"/>
          </w:tcPr>
          <w:p w14:paraId="7CB874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0.59 </w:t>
            </w:r>
          </w:p>
        </w:tc>
        <w:tc>
          <w:tcPr>
            <w:tcW w:w="3492" w:type="dxa"/>
            <w:tcBorders>
              <w:top w:val="nil"/>
              <w:left w:val="nil"/>
              <w:bottom w:val="single" w:color="auto" w:sz="4" w:space="0"/>
              <w:right w:val="single" w:color="auto" w:sz="4" w:space="0"/>
            </w:tcBorders>
            <w:shd w:val="clear" w:color="auto" w:fill="auto"/>
            <w:vAlign w:val="center"/>
          </w:tcPr>
          <w:p w14:paraId="5E3C01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0.59 </w:t>
            </w:r>
          </w:p>
        </w:tc>
        <w:tc>
          <w:tcPr>
            <w:tcW w:w="3000" w:type="dxa"/>
            <w:tcBorders>
              <w:top w:val="nil"/>
              <w:left w:val="nil"/>
              <w:bottom w:val="single" w:color="auto" w:sz="4" w:space="0"/>
              <w:right w:val="single" w:color="auto" w:sz="8" w:space="0"/>
            </w:tcBorders>
            <w:shd w:val="clear" w:color="auto" w:fill="auto"/>
            <w:vAlign w:val="center"/>
          </w:tcPr>
          <w:p w14:paraId="7A688235">
            <w:pPr>
              <w:jc w:val="right"/>
              <w:rPr>
                <w:rFonts w:ascii="Times New Roman" w:hAnsi="Times New Roman" w:eastAsia="仿宋_GB2312" w:cs="Times New Roman"/>
                <w:kern w:val="0"/>
                <w:szCs w:val="21"/>
              </w:rPr>
            </w:pPr>
          </w:p>
        </w:tc>
      </w:tr>
      <w:tr w14:paraId="35F52F1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C874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20810</w:t>
            </w:r>
          </w:p>
        </w:tc>
        <w:tc>
          <w:tcPr>
            <w:tcW w:w="3527" w:type="dxa"/>
            <w:tcBorders>
              <w:top w:val="nil"/>
              <w:left w:val="nil"/>
              <w:bottom w:val="single" w:color="auto" w:sz="4" w:space="0"/>
              <w:right w:val="single" w:color="auto" w:sz="4" w:space="0"/>
            </w:tcBorders>
            <w:shd w:val="clear" w:color="auto" w:fill="auto"/>
            <w:vAlign w:val="center"/>
          </w:tcPr>
          <w:p w14:paraId="643F79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社会福利</w:t>
            </w:r>
          </w:p>
        </w:tc>
        <w:tc>
          <w:tcPr>
            <w:tcW w:w="3000" w:type="dxa"/>
            <w:tcBorders>
              <w:top w:val="nil"/>
              <w:left w:val="nil"/>
              <w:bottom w:val="single" w:color="auto" w:sz="4" w:space="0"/>
              <w:right w:val="single" w:color="auto" w:sz="4" w:space="0"/>
            </w:tcBorders>
            <w:shd w:val="clear" w:color="auto" w:fill="auto"/>
            <w:vAlign w:val="center"/>
          </w:tcPr>
          <w:p w14:paraId="139477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1.13 </w:t>
            </w:r>
          </w:p>
        </w:tc>
        <w:tc>
          <w:tcPr>
            <w:tcW w:w="3492" w:type="dxa"/>
            <w:tcBorders>
              <w:top w:val="nil"/>
              <w:left w:val="nil"/>
              <w:bottom w:val="single" w:color="auto" w:sz="4" w:space="0"/>
              <w:right w:val="single" w:color="auto" w:sz="4" w:space="0"/>
            </w:tcBorders>
            <w:shd w:val="clear" w:color="auto" w:fill="auto"/>
            <w:vAlign w:val="center"/>
          </w:tcPr>
          <w:p w14:paraId="6CB33F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1.13 </w:t>
            </w:r>
          </w:p>
        </w:tc>
        <w:tc>
          <w:tcPr>
            <w:tcW w:w="3000" w:type="dxa"/>
            <w:tcBorders>
              <w:top w:val="nil"/>
              <w:left w:val="nil"/>
              <w:bottom w:val="single" w:color="auto" w:sz="4" w:space="0"/>
              <w:right w:val="single" w:color="auto" w:sz="8" w:space="0"/>
            </w:tcBorders>
            <w:shd w:val="clear" w:color="auto" w:fill="auto"/>
            <w:vAlign w:val="center"/>
          </w:tcPr>
          <w:p w14:paraId="4621833B">
            <w:pPr>
              <w:jc w:val="right"/>
              <w:rPr>
                <w:rFonts w:ascii="Times New Roman" w:hAnsi="Times New Roman" w:eastAsia="仿宋_GB2312" w:cs="Times New Roman"/>
                <w:kern w:val="0"/>
                <w:szCs w:val="21"/>
              </w:rPr>
            </w:pPr>
          </w:p>
        </w:tc>
      </w:tr>
      <w:tr w14:paraId="2F221F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2FB6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2081001</w:t>
            </w:r>
          </w:p>
        </w:tc>
        <w:tc>
          <w:tcPr>
            <w:tcW w:w="3527" w:type="dxa"/>
            <w:tcBorders>
              <w:top w:val="nil"/>
              <w:left w:val="nil"/>
              <w:bottom w:val="single" w:color="auto" w:sz="4" w:space="0"/>
              <w:right w:val="single" w:color="auto" w:sz="4" w:space="0"/>
            </w:tcBorders>
            <w:shd w:val="clear" w:color="auto" w:fill="auto"/>
            <w:vAlign w:val="center"/>
          </w:tcPr>
          <w:p w14:paraId="28C7D1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儿童福利</w:t>
            </w:r>
          </w:p>
        </w:tc>
        <w:tc>
          <w:tcPr>
            <w:tcW w:w="3000" w:type="dxa"/>
            <w:tcBorders>
              <w:top w:val="nil"/>
              <w:left w:val="nil"/>
              <w:bottom w:val="single" w:color="auto" w:sz="4" w:space="0"/>
              <w:right w:val="single" w:color="auto" w:sz="4" w:space="0"/>
            </w:tcBorders>
            <w:shd w:val="clear" w:color="auto" w:fill="auto"/>
            <w:vAlign w:val="center"/>
          </w:tcPr>
          <w:p w14:paraId="157E690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1.13 </w:t>
            </w:r>
          </w:p>
        </w:tc>
        <w:tc>
          <w:tcPr>
            <w:tcW w:w="3492" w:type="dxa"/>
            <w:tcBorders>
              <w:top w:val="nil"/>
              <w:left w:val="nil"/>
              <w:bottom w:val="single" w:color="auto" w:sz="4" w:space="0"/>
              <w:right w:val="single" w:color="auto" w:sz="4" w:space="0"/>
            </w:tcBorders>
            <w:shd w:val="clear" w:color="auto" w:fill="auto"/>
            <w:vAlign w:val="center"/>
          </w:tcPr>
          <w:p w14:paraId="3F926B0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1.13 </w:t>
            </w:r>
          </w:p>
        </w:tc>
        <w:tc>
          <w:tcPr>
            <w:tcW w:w="3000" w:type="dxa"/>
            <w:tcBorders>
              <w:top w:val="nil"/>
              <w:left w:val="nil"/>
              <w:bottom w:val="single" w:color="auto" w:sz="4" w:space="0"/>
              <w:right w:val="single" w:color="auto" w:sz="8" w:space="0"/>
            </w:tcBorders>
            <w:shd w:val="clear" w:color="auto" w:fill="auto"/>
            <w:vAlign w:val="center"/>
          </w:tcPr>
          <w:p w14:paraId="108C257F">
            <w:pPr>
              <w:jc w:val="right"/>
              <w:rPr>
                <w:rFonts w:ascii="Times New Roman" w:hAnsi="Times New Roman" w:eastAsia="仿宋_GB2312" w:cs="Times New Roman"/>
                <w:kern w:val="0"/>
                <w:szCs w:val="21"/>
              </w:rPr>
            </w:pPr>
          </w:p>
        </w:tc>
      </w:tr>
      <w:tr w14:paraId="489F44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FA307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4C61DF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7B8359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40.59 </w:t>
            </w:r>
          </w:p>
        </w:tc>
        <w:tc>
          <w:tcPr>
            <w:tcW w:w="3492" w:type="dxa"/>
            <w:tcBorders>
              <w:top w:val="nil"/>
              <w:left w:val="nil"/>
              <w:bottom w:val="single" w:color="auto" w:sz="4" w:space="0"/>
              <w:right w:val="single" w:color="auto" w:sz="4" w:space="0"/>
            </w:tcBorders>
            <w:shd w:val="clear" w:color="auto" w:fill="auto"/>
            <w:vAlign w:val="center"/>
          </w:tcPr>
          <w:p w14:paraId="3DDDF2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40.59 </w:t>
            </w:r>
          </w:p>
        </w:tc>
        <w:tc>
          <w:tcPr>
            <w:tcW w:w="3000" w:type="dxa"/>
            <w:tcBorders>
              <w:top w:val="nil"/>
              <w:left w:val="nil"/>
              <w:bottom w:val="single" w:color="auto" w:sz="4" w:space="0"/>
              <w:right w:val="single" w:color="auto" w:sz="8" w:space="0"/>
            </w:tcBorders>
            <w:shd w:val="clear" w:color="auto" w:fill="auto"/>
            <w:vAlign w:val="center"/>
          </w:tcPr>
          <w:p w14:paraId="1FF4374E">
            <w:pPr>
              <w:jc w:val="right"/>
              <w:rPr>
                <w:rFonts w:ascii="Times New Roman" w:hAnsi="Times New Roman" w:eastAsia="仿宋_GB2312" w:cs="Times New Roman"/>
                <w:kern w:val="0"/>
                <w:szCs w:val="21"/>
              </w:rPr>
            </w:pPr>
          </w:p>
        </w:tc>
      </w:tr>
      <w:tr w14:paraId="63F1C0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B188F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3F2CB52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3E35AC6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40.59 </w:t>
            </w:r>
          </w:p>
        </w:tc>
        <w:tc>
          <w:tcPr>
            <w:tcW w:w="3492" w:type="dxa"/>
            <w:tcBorders>
              <w:top w:val="nil"/>
              <w:left w:val="nil"/>
              <w:bottom w:val="single" w:color="auto" w:sz="4" w:space="0"/>
              <w:right w:val="single" w:color="auto" w:sz="4" w:space="0"/>
            </w:tcBorders>
            <w:shd w:val="clear" w:color="auto" w:fill="auto"/>
            <w:vAlign w:val="center"/>
          </w:tcPr>
          <w:p w14:paraId="40D092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40.59 </w:t>
            </w:r>
          </w:p>
        </w:tc>
        <w:tc>
          <w:tcPr>
            <w:tcW w:w="3000" w:type="dxa"/>
            <w:tcBorders>
              <w:top w:val="nil"/>
              <w:left w:val="nil"/>
              <w:bottom w:val="single" w:color="auto" w:sz="4" w:space="0"/>
              <w:right w:val="single" w:color="auto" w:sz="8" w:space="0"/>
            </w:tcBorders>
            <w:shd w:val="clear" w:color="auto" w:fill="auto"/>
            <w:vAlign w:val="center"/>
          </w:tcPr>
          <w:p w14:paraId="6E57795A">
            <w:pPr>
              <w:jc w:val="right"/>
              <w:rPr>
                <w:rFonts w:ascii="Times New Roman" w:hAnsi="Times New Roman" w:eastAsia="仿宋_GB2312" w:cs="Times New Roman"/>
                <w:kern w:val="0"/>
                <w:szCs w:val="21"/>
              </w:rPr>
            </w:pPr>
          </w:p>
        </w:tc>
      </w:tr>
      <w:tr w14:paraId="41AB8B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022F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single" w:color="auto" w:sz="4" w:space="0"/>
              <w:left w:val="nil"/>
              <w:bottom w:val="single" w:color="auto" w:sz="4" w:space="0"/>
              <w:right w:val="single" w:color="auto" w:sz="4" w:space="0"/>
            </w:tcBorders>
            <w:shd w:val="clear" w:color="auto" w:fill="auto"/>
            <w:vAlign w:val="center"/>
          </w:tcPr>
          <w:p w14:paraId="19180D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single" w:color="auto" w:sz="4" w:space="0"/>
              <w:left w:val="nil"/>
              <w:bottom w:val="single" w:color="auto" w:sz="4" w:space="0"/>
              <w:right w:val="single" w:color="auto" w:sz="4" w:space="0"/>
            </w:tcBorders>
            <w:shd w:val="clear" w:color="auto" w:fill="auto"/>
            <w:vAlign w:val="center"/>
          </w:tcPr>
          <w:p w14:paraId="73FDA7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40.59 </w:t>
            </w:r>
          </w:p>
        </w:tc>
        <w:tc>
          <w:tcPr>
            <w:tcW w:w="3492" w:type="dxa"/>
            <w:tcBorders>
              <w:top w:val="single" w:color="auto" w:sz="4" w:space="0"/>
              <w:left w:val="nil"/>
              <w:bottom w:val="single" w:color="auto" w:sz="4" w:space="0"/>
              <w:right w:val="single" w:color="auto" w:sz="4" w:space="0"/>
            </w:tcBorders>
            <w:shd w:val="clear" w:color="auto" w:fill="auto"/>
            <w:vAlign w:val="center"/>
          </w:tcPr>
          <w:p w14:paraId="455E19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40.59 </w:t>
            </w:r>
          </w:p>
        </w:tc>
        <w:tc>
          <w:tcPr>
            <w:tcW w:w="3000" w:type="dxa"/>
            <w:tcBorders>
              <w:top w:val="single" w:color="auto" w:sz="4" w:space="0"/>
              <w:left w:val="nil"/>
              <w:bottom w:val="single" w:color="auto" w:sz="4" w:space="0"/>
              <w:right w:val="single" w:color="auto" w:sz="8" w:space="0"/>
            </w:tcBorders>
            <w:shd w:val="clear" w:color="auto" w:fill="auto"/>
            <w:vAlign w:val="center"/>
          </w:tcPr>
          <w:p w14:paraId="4608E670">
            <w:pPr>
              <w:jc w:val="right"/>
              <w:rPr>
                <w:rFonts w:ascii="Times New Roman" w:hAnsi="Times New Roman" w:eastAsia="仿宋_GB2312" w:cs="Times New Roman"/>
                <w:kern w:val="0"/>
                <w:szCs w:val="21"/>
              </w:rPr>
            </w:pPr>
          </w:p>
        </w:tc>
      </w:tr>
      <w:tr w14:paraId="77B1161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3C3BC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w:t>
            </w:r>
          </w:p>
        </w:tc>
        <w:tc>
          <w:tcPr>
            <w:tcW w:w="3527" w:type="dxa"/>
            <w:tcBorders>
              <w:top w:val="nil"/>
              <w:left w:val="nil"/>
              <w:bottom w:val="single" w:color="auto" w:sz="4" w:space="0"/>
              <w:right w:val="single" w:color="auto" w:sz="4" w:space="0"/>
            </w:tcBorders>
            <w:shd w:val="clear" w:color="auto" w:fill="auto"/>
            <w:vAlign w:val="center"/>
          </w:tcPr>
          <w:p w14:paraId="38FB6D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农林水支出</w:t>
            </w:r>
          </w:p>
        </w:tc>
        <w:tc>
          <w:tcPr>
            <w:tcW w:w="3000" w:type="dxa"/>
            <w:tcBorders>
              <w:top w:val="nil"/>
              <w:left w:val="nil"/>
              <w:bottom w:val="single" w:color="auto" w:sz="4" w:space="0"/>
              <w:right w:val="single" w:color="auto" w:sz="4" w:space="0"/>
            </w:tcBorders>
            <w:shd w:val="clear" w:color="auto" w:fill="auto"/>
            <w:vAlign w:val="center"/>
          </w:tcPr>
          <w:p w14:paraId="6F106C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61.48 </w:t>
            </w:r>
          </w:p>
        </w:tc>
        <w:tc>
          <w:tcPr>
            <w:tcW w:w="3492" w:type="dxa"/>
            <w:tcBorders>
              <w:top w:val="nil"/>
              <w:left w:val="nil"/>
              <w:bottom w:val="single" w:color="auto" w:sz="4" w:space="0"/>
              <w:right w:val="single" w:color="auto" w:sz="4" w:space="0"/>
            </w:tcBorders>
            <w:shd w:val="clear" w:color="auto" w:fill="auto"/>
            <w:vAlign w:val="center"/>
          </w:tcPr>
          <w:p w14:paraId="306D86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58.48 </w:t>
            </w:r>
          </w:p>
        </w:tc>
        <w:tc>
          <w:tcPr>
            <w:tcW w:w="3000" w:type="dxa"/>
            <w:tcBorders>
              <w:top w:val="nil"/>
              <w:left w:val="nil"/>
              <w:bottom w:val="single" w:color="auto" w:sz="4" w:space="0"/>
              <w:right w:val="single" w:color="auto" w:sz="8" w:space="0"/>
            </w:tcBorders>
            <w:shd w:val="clear" w:color="auto" w:fill="auto"/>
            <w:vAlign w:val="center"/>
          </w:tcPr>
          <w:p w14:paraId="04AADC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r>
      <w:tr w14:paraId="4C539AC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4DD50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w:t>
            </w:r>
          </w:p>
        </w:tc>
        <w:tc>
          <w:tcPr>
            <w:tcW w:w="3527" w:type="dxa"/>
            <w:tcBorders>
              <w:top w:val="nil"/>
              <w:left w:val="nil"/>
              <w:bottom w:val="single" w:color="auto" w:sz="4" w:space="0"/>
              <w:right w:val="single" w:color="auto" w:sz="4" w:space="0"/>
            </w:tcBorders>
            <w:shd w:val="clear" w:color="auto" w:fill="auto"/>
            <w:vAlign w:val="center"/>
          </w:tcPr>
          <w:p w14:paraId="68E2F15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农业农村</w:t>
            </w:r>
          </w:p>
        </w:tc>
        <w:tc>
          <w:tcPr>
            <w:tcW w:w="3000" w:type="dxa"/>
            <w:tcBorders>
              <w:top w:val="nil"/>
              <w:left w:val="nil"/>
              <w:bottom w:val="single" w:color="auto" w:sz="4" w:space="0"/>
              <w:right w:val="single" w:color="auto" w:sz="4" w:space="0"/>
            </w:tcBorders>
            <w:shd w:val="clear" w:color="auto" w:fill="auto"/>
            <w:vAlign w:val="center"/>
          </w:tcPr>
          <w:p w14:paraId="5E6FE82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34.03 </w:t>
            </w:r>
          </w:p>
        </w:tc>
        <w:tc>
          <w:tcPr>
            <w:tcW w:w="3492" w:type="dxa"/>
            <w:tcBorders>
              <w:top w:val="nil"/>
              <w:left w:val="nil"/>
              <w:bottom w:val="single" w:color="auto" w:sz="4" w:space="0"/>
              <w:right w:val="single" w:color="auto" w:sz="4" w:space="0"/>
            </w:tcBorders>
            <w:shd w:val="clear" w:color="auto" w:fill="auto"/>
            <w:vAlign w:val="center"/>
          </w:tcPr>
          <w:p w14:paraId="165A23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34.03 </w:t>
            </w:r>
          </w:p>
        </w:tc>
        <w:tc>
          <w:tcPr>
            <w:tcW w:w="3000" w:type="dxa"/>
            <w:tcBorders>
              <w:top w:val="nil"/>
              <w:left w:val="nil"/>
              <w:bottom w:val="single" w:color="auto" w:sz="4" w:space="0"/>
              <w:right w:val="single" w:color="auto" w:sz="8" w:space="0"/>
            </w:tcBorders>
            <w:shd w:val="clear" w:color="auto" w:fill="auto"/>
            <w:vAlign w:val="center"/>
          </w:tcPr>
          <w:p w14:paraId="43B4E201">
            <w:pPr>
              <w:jc w:val="right"/>
              <w:rPr>
                <w:rFonts w:ascii="Times New Roman" w:hAnsi="Times New Roman" w:eastAsia="仿宋_GB2312" w:cs="Times New Roman"/>
                <w:kern w:val="0"/>
                <w:szCs w:val="21"/>
              </w:rPr>
            </w:pPr>
          </w:p>
        </w:tc>
      </w:tr>
      <w:tr w14:paraId="18082B3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F835B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2130101</w:t>
            </w:r>
          </w:p>
        </w:tc>
        <w:tc>
          <w:tcPr>
            <w:tcW w:w="3527" w:type="dxa"/>
            <w:tcBorders>
              <w:top w:val="nil"/>
              <w:left w:val="nil"/>
              <w:bottom w:val="single" w:color="auto" w:sz="4" w:space="0"/>
              <w:right w:val="single" w:color="auto" w:sz="4" w:space="0"/>
            </w:tcBorders>
            <w:shd w:val="clear" w:color="auto" w:fill="auto"/>
            <w:vAlign w:val="center"/>
          </w:tcPr>
          <w:p w14:paraId="14F0B0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6287A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4.66 </w:t>
            </w:r>
          </w:p>
        </w:tc>
        <w:tc>
          <w:tcPr>
            <w:tcW w:w="3492" w:type="dxa"/>
            <w:tcBorders>
              <w:top w:val="nil"/>
              <w:left w:val="nil"/>
              <w:bottom w:val="single" w:color="auto" w:sz="4" w:space="0"/>
              <w:right w:val="single" w:color="auto" w:sz="4" w:space="0"/>
            </w:tcBorders>
            <w:shd w:val="clear" w:color="auto" w:fill="auto"/>
            <w:vAlign w:val="center"/>
          </w:tcPr>
          <w:p w14:paraId="7C5D8FA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4.66 </w:t>
            </w:r>
          </w:p>
        </w:tc>
        <w:tc>
          <w:tcPr>
            <w:tcW w:w="3000" w:type="dxa"/>
            <w:tcBorders>
              <w:top w:val="nil"/>
              <w:left w:val="nil"/>
              <w:bottom w:val="single" w:color="auto" w:sz="4" w:space="0"/>
              <w:right w:val="single" w:color="auto" w:sz="8" w:space="0"/>
            </w:tcBorders>
            <w:shd w:val="clear" w:color="auto" w:fill="auto"/>
            <w:vAlign w:val="center"/>
          </w:tcPr>
          <w:p w14:paraId="2E762EA7">
            <w:pPr>
              <w:jc w:val="right"/>
              <w:rPr>
                <w:rFonts w:ascii="Times New Roman" w:hAnsi="Times New Roman" w:eastAsia="仿宋_GB2312" w:cs="Times New Roman"/>
                <w:kern w:val="0"/>
                <w:szCs w:val="21"/>
              </w:rPr>
            </w:pPr>
          </w:p>
        </w:tc>
      </w:tr>
      <w:tr w14:paraId="26E8A2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5955B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2130104</w:t>
            </w:r>
          </w:p>
        </w:tc>
        <w:tc>
          <w:tcPr>
            <w:tcW w:w="3527" w:type="dxa"/>
            <w:tcBorders>
              <w:top w:val="single" w:color="auto" w:sz="4" w:space="0"/>
              <w:left w:val="nil"/>
              <w:bottom w:val="single" w:color="auto" w:sz="4" w:space="0"/>
              <w:right w:val="single" w:color="auto" w:sz="4" w:space="0"/>
            </w:tcBorders>
            <w:shd w:val="clear" w:color="auto" w:fill="auto"/>
            <w:vAlign w:val="center"/>
          </w:tcPr>
          <w:p w14:paraId="16C23D2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single" w:color="auto" w:sz="4" w:space="0"/>
              <w:left w:val="nil"/>
              <w:bottom w:val="single" w:color="auto" w:sz="4" w:space="0"/>
              <w:right w:val="single" w:color="auto" w:sz="4" w:space="0"/>
            </w:tcBorders>
            <w:shd w:val="clear" w:color="auto" w:fill="auto"/>
            <w:vAlign w:val="center"/>
          </w:tcPr>
          <w:p w14:paraId="0B0A0A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0.75 </w:t>
            </w:r>
          </w:p>
        </w:tc>
        <w:tc>
          <w:tcPr>
            <w:tcW w:w="3492" w:type="dxa"/>
            <w:tcBorders>
              <w:top w:val="single" w:color="auto" w:sz="4" w:space="0"/>
              <w:left w:val="nil"/>
              <w:bottom w:val="single" w:color="auto" w:sz="4" w:space="0"/>
              <w:right w:val="single" w:color="auto" w:sz="4" w:space="0"/>
            </w:tcBorders>
            <w:shd w:val="clear" w:color="auto" w:fill="auto"/>
            <w:vAlign w:val="center"/>
          </w:tcPr>
          <w:p w14:paraId="3051E1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0.75 </w:t>
            </w:r>
          </w:p>
        </w:tc>
        <w:tc>
          <w:tcPr>
            <w:tcW w:w="3000" w:type="dxa"/>
            <w:tcBorders>
              <w:top w:val="single" w:color="auto" w:sz="4" w:space="0"/>
              <w:left w:val="nil"/>
              <w:bottom w:val="single" w:color="auto" w:sz="4" w:space="0"/>
              <w:right w:val="single" w:color="auto" w:sz="8" w:space="0"/>
            </w:tcBorders>
            <w:shd w:val="clear" w:color="auto" w:fill="auto"/>
            <w:vAlign w:val="center"/>
          </w:tcPr>
          <w:p w14:paraId="22C18F60">
            <w:pPr>
              <w:jc w:val="right"/>
              <w:rPr>
                <w:rFonts w:ascii="Times New Roman" w:hAnsi="Times New Roman" w:eastAsia="仿宋_GB2312" w:cs="Times New Roman"/>
                <w:kern w:val="0"/>
                <w:szCs w:val="21"/>
              </w:rPr>
            </w:pPr>
          </w:p>
        </w:tc>
      </w:tr>
      <w:tr w14:paraId="4E3A40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F7F0B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2130122</w:t>
            </w:r>
          </w:p>
        </w:tc>
        <w:tc>
          <w:tcPr>
            <w:tcW w:w="3527" w:type="dxa"/>
            <w:tcBorders>
              <w:top w:val="nil"/>
              <w:left w:val="nil"/>
              <w:bottom w:val="single" w:color="auto" w:sz="4" w:space="0"/>
              <w:right w:val="single" w:color="auto" w:sz="4" w:space="0"/>
            </w:tcBorders>
            <w:shd w:val="clear" w:color="auto" w:fill="auto"/>
            <w:vAlign w:val="center"/>
          </w:tcPr>
          <w:p w14:paraId="508A23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农业生产发展</w:t>
            </w:r>
          </w:p>
        </w:tc>
        <w:tc>
          <w:tcPr>
            <w:tcW w:w="3000" w:type="dxa"/>
            <w:tcBorders>
              <w:top w:val="nil"/>
              <w:left w:val="nil"/>
              <w:bottom w:val="single" w:color="auto" w:sz="4" w:space="0"/>
              <w:right w:val="single" w:color="auto" w:sz="4" w:space="0"/>
            </w:tcBorders>
            <w:shd w:val="clear" w:color="auto" w:fill="auto"/>
            <w:vAlign w:val="center"/>
          </w:tcPr>
          <w:p w14:paraId="45286B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28.62 </w:t>
            </w:r>
          </w:p>
        </w:tc>
        <w:tc>
          <w:tcPr>
            <w:tcW w:w="3492" w:type="dxa"/>
            <w:tcBorders>
              <w:top w:val="nil"/>
              <w:left w:val="nil"/>
              <w:bottom w:val="single" w:color="auto" w:sz="4" w:space="0"/>
              <w:right w:val="single" w:color="auto" w:sz="4" w:space="0"/>
            </w:tcBorders>
            <w:shd w:val="clear" w:color="auto" w:fill="auto"/>
            <w:vAlign w:val="center"/>
          </w:tcPr>
          <w:p w14:paraId="74170B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28.62 </w:t>
            </w:r>
          </w:p>
        </w:tc>
        <w:tc>
          <w:tcPr>
            <w:tcW w:w="3000" w:type="dxa"/>
            <w:tcBorders>
              <w:top w:val="nil"/>
              <w:left w:val="nil"/>
              <w:bottom w:val="single" w:color="auto" w:sz="4" w:space="0"/>
              <w:right w:val="single" w:color="auto" w:sz="8" w:space="0"/>
            </w:tcBorders>
            <w:shd w:val="clear" w:color="auto" w:fill="auto"/>
            <w:vAlign w:val="center"/>
          </w:tcPr>
          <w:p w14:paraId="18A6EDEC">
            <w:pPr>
              <w:jc w:val="right"/>
              <w:rPr>
                <w:rFonts w:ascii="Times New Roman" w:hAnsi="Times New Roman" w:eastAsia="仿宋_GB2312" w:cs="Times New Roman"/>
                <w:kern w:val="0"/>
                <w:szCs w:val="21"/>
              </w:rPr>
            </w:pPr>
          </w:p>
        </w:tc>
      </w:tr>
      <w:tr w14:paraId="431649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36A5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w:t>
            </w:r>
          </w:p>
        </w:tc>
        <w:tc>
          <w:tcPr>
            <w:tcW w:w="3527" w:type="dxa"/>
            <w:tcBorders>
              <w:top w:val="single" w:color="auto" w:sz="4" w:space="0"/>
              <w:left w:val="nil"/>
              <w:bottom w:val="single" w:color="auto" w:sz="4" w:space="0"/>
              <w:right w:val="single" w:color="auto" w:sz="4" w:space="0"/>
            </w:tcBorders>
            <w:shd w:val="clear" w:color="auto" w:fill="auto"/>
            <w:vAlign w:val="center"/>
          </w:tcPr>
          <w:p w14:paraId="74835B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水利</w:t>
            </w:r>
          </w:p>
        </w:tc>
        <w:tc>
          <w:tcPr>
            <w:tcW w:w="3000" w:type="dxa"/>
            <w:tcBorders>
              <w:top w:val="single" w:color="auto" w:sz="4" w:space="0"/>
              <w:left w:val="nil"/>
              <w:bottom w:val="single" w:color="auto" w:sz="4" w:space="0"/>
              <w:right w:val="single" w:color="auto" w:sz="4" w:space="0"/>
            </w:tcBorders>
            <w:shd w:val="clear" w:color="auto" w:fill="auto"/>
            <w:vAlign w:val="center"/>
          </w:tcPr>
          <w:p w14:paraId="1E49EB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3492" w:type="dxa"/>
            <w:tcBorders>
              <w:top w:val="single" w:color="auto" w:sz="4" w:space="0"/>
              <w:left w:val="nil"/>
              <w:bottom w:val="single" w:color="auto" w:sz="4" w:space="0"/>
              <w:right w:val="single" w:color="auto" w:sz="4" w:space="0"/>
            </w:tcBorders>
            <w:shd w:val="clear" w:color="auto" w:fill="auto"/>
            <w:vAlign w:val="center"/>
          </w:tcPr>
          <w:p w14:paraId="3E0ECC1E">
            <w:pPr>
              <w:jc w:val="right"/>
              <w:rPr>
                <w:rFonts w:ascii="Times New Roman" w:hAnsi="Times New Roman" w:eastAsia="仿宋_GB2312" w:cs="Times New Roman"/>
                <w:kern w:val="0"/>
                <w:szCs w:val="21"/>
              </w:rPr>
            </w:pPr>
          </w:p>
        </w:tc>
        <w:tc>
          <w:tcPr>
            <w:tcW w:w="3000" w:type="dxa"/>
            <w:tcBorders>
              <w:top w:val="single" w:color="auto" w:sz="4" w:space="0"/>
              <w:left w:val="nil"/>
              <w:bottom w:val="single" w:color="auto" w:sz="4" w:space="0"/>
              <w:right w:val="single" w:color="auto" w:sz="8" w:space="0"/>
            </w:tcBorders>
            <w:shd w:val="clear" w:color="auto" w:fill="auto"/>
            <w:vAlign w:val="center"/>
          </w:tcPr>
          <w:p w14:paraId="60C3B02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r>
      <w:tr w14:paraId="7F180F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97F44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2130314</w:t>
            </w:r>
          </w:p>
        </w:tc>
        <w:tc>
          <w:tcPr>
            <w:tcW w:w="3527" w:type="dxa"/>
            <w:tcBorders>
              <w:top w:val="nil"/>
              <w:left w:val="nil"/>
              <w:bottom w:val="single" w:color="auto" w:sz="4" w:space="0"/>
              <w:right w:val="single" w:color="auto" w:sz="4" w:space="0"/>
            </w:tcBorders>
            <w:shd w:val="clear" w:color="auto" w:fill="auto"/>
            <w:vAlign w:val="center"/>
          </w:tcPr>
          <w:p w14:paraId="4678CE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防汛</w:t>
            </w:r>
          </w:p>
        </w:tc>
        <w:tc>
          <w:tcPr>
            <w:tcW w:w="3000" w:type="dxa"/>
            <w:tcBorders>
              <w:top w:val="nil"/>
              <w:left w:val="nil"/>
              <w:bottom w:val="single" w:color="auto" w:sz="4" w:space="0"/>
              <w:right w:val="single" w:color="auto" w:sz="4" w:space="0"/>
            </w:tcBorders>
            <w:shd w:val="clear" w:color="auto" w:fill="auto"/>
            <w:vAlign w:val="center"/>
          </w:tcPr>
          <w:p w14:paraId="72C4C5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c>
          <w:tcPr>
            <w:tcW w:w="3492" w:type="dxa"/>
            <w:tcBorders>
              <w:top w:val="nil"/>
              <w:left w:val="nil"/>
              <w:bottom w:val="single" w:color="auto" w:sz="4" w:space="0"/>
              <w:right w:val="single" w:color="auto" w:sz="4" w:space="0"/>
            </w:tcBorders>
            <w:shd w:val="clear" w:color="auto" w:fill="auto"/>
            <w:vAlign w:val="center"/>
          </w:tcPr>
          <w:p w14:paraId="282887EC">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2AC3D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3.00 </w:t>
            </w:r>
          </w:p>
        </w:tc>
      </w:tr>
      <w:tr w14:paraId="52AEE34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B6B90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w:t>
            </w:r>
          </w:p>
        </w:tc>
        <w:tc>
          <w:tcPr>
            <w:tcW w:w="3527" w:type="dxa"/>
            <w:tcBorders>
              <w:top w:val="nil"/>
              <w:left w:val="nil"/>
              <w:bottom w:val="single" w:color="auto" w:sz="4" w:space="0"/>
              <w:right w:val="single" w:color="auto" w:sz="4" w:space="0"/>
            </w:tcBorders>
            <w:shd w:val="clear" w:color="auto" w:fill="auto"/>
            <w:vAlign w:val="center"/>
          </w:tcPr>
          <w:p w14:paraId="619726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农村综合改革</w:t>
            </w:r>
          </w:p>
        </w:tc>
        <w:tc>
          <w:tcPr>
            <w:tcW w:w="3000" w:type="dxa"/>
            <w:tcBorders>
              <w:top w:val="nil"/>
              <w:left w:val="nil"/>
              <w:bottom w:val="single" w:color="auto" w:sz="4" w:space="0"/>
              <w:right w:val="single" w:color="auto" w:sz="4" w:space="0"/>
            </w:tcBorders>
            <w:shd w:val="clear" w:color="auto" w:fill="auto"/>
            <w:vAlign w:val="center"/>
          </w:tcPr>
          <w:p w14:paraId="00AE9C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24.46 </w:t>
            </w:r>
          </w:p>
        </w:tc>
        <w:tc>
          <w:tcPr>
            <w:tcW w:w="3492" w:type="dxa"/>
            <w:tcBorders>
              <w:top w:val="nil"/>
              <w:left w:val="nil"/>
              <w:bottom w:val="single" w:color="auto" w:sz="4" w:space="0"/>
              <w:right w:val="single" w:color="auto" w:sz="4" w:space="0"/>
            </w:tcBorders>
            <w:shd w:val="clear" w:color="auto" w:fill="auto"/>
            <w:vAlign w:val="center"/>
          </w:tcPr>
          <w:p w14:paraId="45FC48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24.46 </w:t>
            </w:r>
          </w:p>
        </w:tc>
        <w:tc>
          <w:tcPr>
            <w:tcW w:w="3000" w:type="dxa"/>
            <w:tcBorders>
              <w:top w:val="nil"/>
              <w:left w:val="nil"/>
              <w:bottom w:val="single" w:color="auto" w:sz="4" w:space="0"/>
              <w:right w:val="single" w:color="auto" w:sz="8" w:space="0"/>
            </w:tcBorders>
            <w:shd w:val="clear" w:color="auto" w:fill="auto"/>
            <w:vAlign w:val="center"/>
          </w:tcPr>
          <w:p w14:paraId="1890A005">
            <w:pPr>
              <w:jc w:val="right"/>
              <w:rPr>
                <w:rFonts w:ascii="Times New Roman" w:hAnsi="Times New Roman" w:eastAsia="仿宋_GB2312" w:cs="Times New Roman"/>
                <w:kern w:val="0"/>
                <w:szCs w:val="21"/>
              </w:rPr>
            </w:pPr>
          </w:p>
        </w:tc>
      </w:tr>
      <w:tr w14:paraId="3957B54B">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ECFA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2130705</w:t>
            </w:r>
          </w:p>
        </w:tc>
        <w:tc>
          <w:tcPr>
            <w:tcW w:w="3527" w:type="dxa"/>
            <w:tcBorders>
              <w:top w:val="nil"/>
              <w:left w:val="nil"/>
              <w:bottom w:val="single" w:color="auto" w:sz="4" w:space="0"/>
              <w:right w:val="single" w:color="auto" w:sz="4" w:space="0"/>
            </w:tcBorders>
            <w:shd w:val="clear" w:color="auto" w:fill="auto"/>
            <w:vAlign w:val="center"/>
          </w:tcPr>
          <w:p w14:paraId="028A74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对村民委员会和村党支部的补助</w:t>
            </w:r>
          </w:p>
        </w:tc>
        <w:tc>
          <w:tcPr>
            <w:tcW w:w="3000" w:type="dxa"/>
            <w:tcBorders>
              <w:top w:val="nil"/>
              <w:left w:val="nil"/>
              <w:bottom w:val="single" w:color="auto" w:sz="4" w:space="0"/>
              <w:right w:val="single" w:color="auto" w:sz="4" w:space="0"/>
            </w:tcBorders>
            <w:shd w:val="clear" w:color="auto" w:fill="auto"/>
            <w:vAlign w:val="center"/>
          </w:tcPr>
          <w:p w14:paraId="3466A3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24.46 </w:t>
            </w:r>
          </w:p>
        </w:tc>
        <w:tc>
          <w:tcPr>
            <w:tcW w:w="3492" w:type="dxa"/>
            <w:tcBorders>
              <w:top w:val="nil"/>
              <w:left w:val="nil"/>
              <w:bottom w:val="single" w:color="auto" w:sz="4" w:space="0"/>
              <w:right w:val="single" w:color="auto" w:sz="4" w:space="0"/>
            </w:tcBorders>
            <w:shd w:val="clear" w:color="auto" w:fill="auto"/>
            <w:vAlign w:val="center"/>
          </w:tcPr>
          <w:p w14:paraId="5830CF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24.46 </w:t>
            </w:r>
          </w:p>
        </w:tc>
        <w:tc>
          <w:tcPr>
            <w:tcW w:w="3000" w:type="dxa"/>
            <w:tcBorders>
              <w:top w:val="nil"/>
              <w:left w:val="nil"/>
              <w:bottom w:val="single" w:color="auto" w:sz="4" w:space="0"/>
              <w:right w:val="single" w:color="auto" w:sz="8" w:space="0"/>
            </w:tcBorders>
            <w:shd w:val="clear" w:color="auto" w:fill="auto"/>
            <w:vAlign w:val="center"/>
          </w:tcPr>
          <w:p w14:paraId="7FC7AE36">
            <w:pPr>
              <w:jc w:val="right"/>
              <w:rPr>
                <w:rFonts w:ascii="Times New Roman" w:hAnsi="Times New Roman" w:eastAsia="仿宋_GB2312" w:cs="Times New Roman"/>
                <w:kern w:val="0"/>
                <w:szCs w:val="21"/>
              </w:rPr>
            </w:pPr>
          </w:p>
        </w:tc>
      </w:tr>
      <w:tr w14:paraId="0BA890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594A83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w:t>
            </w:r>
          </w:p>
        </w:tc>
        <w:tc>
          <w:tcPr>
            <w:tcW w:w="3527" w:type="dxa"/>
            <w:tcBorders>
              <w:top w:val="single" w:color="auto" w:sz="4" w:space="0"/>
              <w:left w:val="nil"/>
              <w:bottom w:val="single" w:color="auto" w:sz="4" w:space="0"/>
              <w:right w:val="single" w:color="auto" w:sz="4" w:space="0"/>
            </w:tcBorders>
            <w:shd w:val="clear" w:color="auto" w:fill="auto"/>
            <w:vAlign w:val="center"/>
          </w:tcPr>
          <w:p w14:paraId="7262FE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60BA47B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 </w:t>
            </w:r>
          </w:p>
        </w:tc>
        <w:tc>
          <w:tcPr>
            <w:tcW w:w="3492" w:type="dxa"/>
            <w:tcBorders>
              <w:top w:val="single" w:color="auto" w:sz="4" w:space="0"/>
              <w:left w:val="nil"/>
              <w:bottom w:val="single" w:color="auto" w:sz="4" w:space="0"/>
              <w:right w:val="single" w:color="auto" w:sz="4" w:space="0"/>
            </w:tcBorders>
            <w:shd w:val="clear" w:color="auto" w:fill="auto"/>
            <w:vAlign w:val="center"/>
          </w:tcPr>
          <w:p w14:paraId="08AFF4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 </w:t>
            </w:r>
          </w:p>
        </w:tc>
        <w:tc>
          <w:tcPr>
            <w:tcW w:w="3000" w:type="dxa"/>
            <w:tcBorders>
              <w:top w:val="single" w:color="auto" w:sz="4" w:space="0"/>
              <w:left w:val="nil"/>
              <w:bottom w:val="single" w:color="auto" w:sz="4" w:space="0"/>
              <w:right w:val="single" w:color="auto" w:sz="8" w:space="0"/>
            </w:tcBorders>
            <w:shd w:val="clear" w:color="auto" w:fill="auto"/>
            <w:vAlign w:val="center"/>
          </w:tcPr>
          <w:p w14:paraId="335C5498">
            <w:pPr>
              <w:jc w:val="right"/>
              <w:rPr>
                <w:rFonts w:ascii="Times New Roman" w:hAnsi="Times New Roman" w:eastAsia="仿宋_GB2312" w:cs="Times New Roman"/>
                <w:kern w:val="0"/>
                <w:szCs w:val="21"/>
              </w:rPr>
            </w:pPr>
          </w:p>
        </w:tc>
      </w:tr>
      <w:tr w14:paraId="1DC910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76409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w:t>
            </w:r>
          </w:p>
        </w:tc>
        <w:tc>
          <w:tcPr>
            <w:tcW w:w="3527" w:type="dxa"/>
            <w:tcBorders>
              <w:top w:val="nil"/>
              <w:left w:val="nil"/>
              <w:bottom w:val="single" w:color="auto" w:sz="4" w:space="0"/>
              <w:right w:val="single" w:color="auto" w:sz="4" w:space="0"/>
            </w:tcBorders>
            <w:shd w:val="clear" w:color="auto" w:fill="auto"/>
            <w:vAlign w:val="center"/>
          </w:tcPr>
          <w:p w14:paraId="2DF5A6F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公路水路运输</w:t>
            </w:r>
          </w:p>
        </w:tc>
        <w:tc>
          <w:tcPr>
            <w:tcW w:w="3000" w:type="dxa"/>
            <w:tcBorders>
              <w:top w:val="nil"/>
              <w:left w:val="nil"/>
              <w:bottom w:val="single" w:color="auto" w:sz="4" w:space="0"/>
              <w:right w:val="single" w:color="auto" w:sz="4" w:space="0"/>
            </w:tcBorders>
            <w:shd w:val="clear" w:color="auto" w:fill="auto"/>
            <w:vAlign w:val="center"/>
          </w:tcPr>
          <w:p w14:paraId="308F96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 </w:t>
            </w:r>
          </w:p>
        </w:tc>
        <w:tc>
          <w:tcPr>
            <w:tcW w:w="3492" w:type="dxa"/>
            <w:tcBorders>
              <w:top w:val="nil"/>
              <w:left w:val="nil"/>
              <w:bottom w:val="single" w:color="auto" w:sz="4" w:space="0"/>
              <w:right w:val="single" w:color="auto" w:sz="4" w:space="0"/>
            </w:tcBorders>
            <w:shd w:val="clear" w:color="auto" w:fill="auto"/>
            <w:vAlign w:val="center"/>
          </w:tcPr>
          <w:p w14:paraId="35D531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 </w:t>
            </w:r>
          </w:p>
        </w:tc>
        <w:tc>
          <w:tcPr>
            <w:tcW w:w="3000" w:type="dxa"/>
            <w:tcBorders>
              <w:top w:val="nil"/>
              <w:left w:val="nil"/>
              <w:bottom w:val="single" w:color="auto" w:sz="4" w:space="0"/>
              <w:right w:val="single" w:color="auto" w:sz="8" w:space="0"/>
            </w:tcBorders>
            <w:shd w:val="clear" w:color="auto" w:fill="auto"/>
            <w:vAlign w:val="center"/>
          </w:tcPr>
          <w:p w14:paraId="219084D1">
            <w:pPr>
              <w:jc w:val="right"/>
              <w:rPr>
                <w:rFonts w:ascii="Times New Roman" w:hAnsi="Times New Roman" w:eastAsia="仿宋_GB2312" w:cs="Times New Roman"/>
                <w:kern w:val="0"/>
                <w:szCs w:val="21"/>
              </w:rPr>
            </w:pPr>
          </w:p>
        </w:tc>
      </w:tr>
      <w:tr w14:paraId="5D3B2F2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06BF5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2140110</w:t>
            </w:r>
          </w:p>
        </w:tc>
        <w:tc>
          <w:tcPr>
            <w:tcW w:w="3527" w:type="dxa"/>
            <w:tcBorders>
              <w:top w:val="nil"/>
              <w:left w:val="nil"/>
              <w:bottom w:val="single" w:color="auto" w:sz="4" w:space="0"/>
              <w:right w:val="single" w:color="auto" w:sz="4" w:space="0"/>
            </w:tcBorders>
            <w:shd w:val="clear" w:color="auto" w:fill="auto"/>
            <w:vAlign w:val="center"/>
          </w:tcPr>
          <w:p w14:paraId="5C334B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公路和运输安全</w:t>
            </w:r>
          </w:p>
        </w:tc>
        <w:tc>
          <w:tcPr>
            <w:tcW w:w="3000" w:type="dxa"/>
            <w:tcBorders>
              <w:top w:val="nil"/>
              <w:left w:val="nil"/>
              <w:bottom w:val="single" w:color="auto" w:sz="4" w:space="0"/>
              <w:right w:val="single" w:color="auto" w:sz="4" w:space="0"/>
            </w:tcBorders>
            <w:shd w:val="clear" w:color="auto" w:fill="auto"/>
            <w:vAlign w:val="center"/>
          </w:tcPr>
          <w:p w14:paraId="60D888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 </w:t>
            </w:r>
          </w:p>
        </w:tc>
        <w:tc>
          <w:tcPr>
            <w:tcW w:w="3492" w:type="dxa"/>
            <w:tcBorders>
              <w:top w:val="nil"/>
              <w:left w:val="nil"/>
              <w:bottom w:val="single" w:color="auto" w:sz="4" w:space="0"/>
              <w:right w:val="single" w:color="auto" w:sz="4" w:space="0"/>
            </w:tcBorders>
            <w:shd w:val="clear" w:color="auto" w:fill="auto"/>
            <w:vAlign w:val="center"/>
          </w:tcPr>
          <w:p w14:paraId="38A3160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 </w:t>
            </w:r>
          </w:p>
        </w:tc>
        <w:tc>
          <w:tcPr>
            <w:tcW w:w="3000" w:type="dxa"/>
            <w:tcBorders>
              <w:top w:val="nil"/>
              <w:left w:val="nil"/>
              <w:bottom w:val="single" w:color="auto" w:sz="4" w:space="0"/>
              <w:right w:val="single" w:color="auto" w:sz="8" w:space="0"/>
            </w:tcBorders>
            <w:shd w:val="clear" w:color="auto" w:fill="auto"/>
            <w:vAlign w:val="center"/>
          </w:tcPr>
          <w:p w14:paraId="5F779975">
            <w:pPr>
              <w:jc w:val="right"/>
              <w:rPr>
                <w:rFonts w:ascii="Times New Roman" w:hAnsi="Times New Roman" w:eastAsia="仿宋_GB2312" w:cs="Times New Roman"/>
                <w:kern w:val="0"/>
                <w:szCs w:val="21"/>
              </w:rPr>
            </w:pPr>
          </w:p>
        </w:tc>
      </w:tr>
      <w:tr w14:paraId="1DBA29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4505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w:t>
            </w:r>
          </w:p>
        </w:tc>
        <w:tc>
          <w:tcPr>
            <w:tcW w:w="3527" w:type="dxa"/>
            <w:tcBorders>
              <w:top w:val="nil"/>
              <w:left w:val="nil"/>
              <w:bottom w:val="nil"/>
              <w:right w:val="single" w:color="auto" w:sz="4" w:space="0"/>
            </w:tcBorders>
            <w:shd w:val="clear" w:color="auto" w:fill="auto"/>
            <w:vAlign w:val="center"/>
          </w:tcPr>
          <w:p w14:paraId="18E67BF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3000" w:type="dxa"/>
            <w:tcBorders>
              <w:top w:val="nil"/>
              <w:left w:val="nil"/>
              <w:bottom w:val="nil"/>
              <w:right w:val="single" w:color="auto" w:sz="4" w:space="0"/>
            </w:tcBorders>
            <w:shd w:val="clear" w:color="auto" w:fill="auto"/>
            <w:vAlign w:val="center"/>
          </w:tcPr>
          <w:p w14:paraId="7EA10D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98.89 </w:t>
            </w:r>
          </w:p>
        </w:tc>
        <w:tc>
          <w:tcPr>
            <w:tcW w:w="3492" w:type="dxa"/>
            <w:tcBorders>
              <w:top w:val="nil"/>
              <w:left w:val="nil"/>
              <w:bottom w:val="nil"/>
              <w:right w:val="single" w:color="auto" w:sz="4" w:space="0"/>
            </w:tcBorders>
            <w:shd w:val="clear" w:color="auto" w:fill="auto"/>
            <w:vAlign w:val="center"/>
          </w:tcPr>
          <w:p w14:paraId="576DFF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34.17 </w:t>
            </w:r>
          </w:p>
        </w:tc>
        <w:tc>
          <w:tcPr>
            <w:tcW w:w="3000" w:type="dxa"/>
            <w:tcBorders>
              <w:top w:val="nil"/>
              <w:left w:val="nil"/>
              <w:bottom w:val="nil"/>
              <w:right w:val="single" w:color="auto" w:sz="8" w:space="0"/>
            </w:tcBorders>
            <w:shd w:val="clear" w:color="auto" w:fill="auto"/>
            <w:vAlign w:val="center"/>
          </w:tcPr>
          <w:p w14:paraId="2D2775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64.72 </w:t>
            </w:r>
          </w:p>
        </w:tc>
      </w:tr>
      <w:tr w14:paraId="3AB85733">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E503D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22401</w:t>
            </w:r>
          </w:p>
        </w:tc>
        <w:tc>
          <w:tcPr>
            <w:tcW w:w="3527" w:type="dxa"/>
            <w:tcBorders>
              <w:top w:val="nil"/>
              <w:left w:val="nil"/>
              <w:bottom w:val="single" w:color="auto" w:sz="4" w:space="0"/>
              <w:right w:val="single" w:color="auto" w:sz="4" w:space="0"/>
            </w:tcBorders>
            <w:shd w:val="clear" w:color="auto" w:fill="auto"/>
            <w:vAlign w:val="center"/>
          </w:tcPr>
          <w:p w14:paraId="6BEC3E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应急管理事务</w:t>
            </w:r>
          </w:p>
        </w:tc>
        <w:tc>
          <w:tcPr>
            <w:tcW w:w="3000" w:type="dxa"/>
            <w:tcBorders>
              <w:top w:val="nil"/>
              <w:left w:val="nil"/>
              <w:bottom w:val="single" w:color="auto" w:sz="4" w:space="0"/>
              <w:right w:val="single" w:color="auto" w:sz="4" w:space="0"/>
            </w:tcBorders>
            <w:shd w:val="clear" w:color="auto" w:fill="auto"/>
            <w:vAlign w:val="center"/>
          </w:tcPr>
          <w:p w14:paraId="051381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65.07 </w:t>
            </w:r>
          </w:p>
        </w:tc>
        <w:tc>
          <w:tcPr>
            <w:tcW w:w="3492" w:type="dxa"/>
            <w:tcBorders>
              <w:top w:val="nil"/>
              <w:left w:val="nil"/>
              <w:bottom w:val="single" w:color="auto" w:sz="4" w:space="0"/>
              <w:right w:val="single" w:color="auto" w:sz="4" w:space="0"/>
            </w:tcBorders>
            <w:shd w:val="clear" w:color="auto" w:fill="auto"/>
            <w:vAlign w:val="center"/>
          </w:tcPr>
          <w:p w14:paraId="757753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0.35 </w:t>
            </w:r>
          </w:p>
        </w:tc>
        <w:tc>
          <w:tcPr>
            <w:tcW w:w="3000" w:type="dxa"/>
            <w:tcBorders>
              <w:top w:val="nil"/>
              <w:left w:val="nil"/>
              <w:bottom w:val="single" w:color="auto" w:sz="4" w:space="0"/>
              <w:right w:val="single" w:color="auto" w:sz="8" w:space="0"/>
            </w:tcBorders>
            <w:shd w:val="clear" w:color="auto" w:fill="auto"/>
            <w:vAlign w:val="center"/>
          </w:tcPr>
          <w:p w14:paraId="3D0A5E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64.72 </w:t>
            </w:r>
          </w:p>
        </w:tc>
      </w:tr>
      <w:tr w14:paraId="1CF3298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3305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2240101</w:t>
            </w:r>
          </w:p>
        </w:tc>
        <w:tc>
          <w:tcPr>
            <w:tcW w:w="3527" w:type="dxa"/>
            <w:tcBorders>
              <w:top w:val="nil"/>
              <w:left w:val="nil"/>
              <w:bottom w:val="single" w:color="auto" w:sz="4" w:space="0"/>
              <w:right w:val="single" w:color="auto" w:sz="4" w:space="0"/>
            </w:tcBorders>
            <w:shd w:val="clear" w:color="auto" w:fill="auto"/>
            <w:vAlign w:val="center"/>
          </w:tcPr>
          <w:p w14:paraId="17E37B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05250A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0.35 </w:t>
            </w:r>
          </w:p>
        </w:tc>
        <w:tc>
          <w:tcPr>
            <w:tcW w:w="3492" w:type="dxa"/>
            <w:tcBorders>
              <w:top w:val="nil"/>
              <w:left w:val="nil"/>
              <w:bottom w:val="single" w:color="auto" w:sz="4" w:space="0"/>
              <w:right w:val="single" w:color="auto" w:sz="4" w:space="0"/>
            </w:tcBorders>
            <w:shd w:val="clear" w:color="auto" w:fill="auto"/>
            <w:vAlign w:val="center"/>
          </w:tcPr>
          <w:p w14:paraId="59E1EE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0.35 </w:t>
            </w:r>
          </w:p>
        </w:tc>
        <w:tc>
          <w:tcPr>
            <w:tcW w:w="3000" w:type="dxa"/>
            <w:tcBorders>
              <w:top w:val="nil"/>
              <w:left w:val="nil"/>
              <w:bottom w:val="single" w:color="auto" w:sz="4" w:space="0"/>
              <w:right w:val="single" w:color="auto" w:sz="8" w:space="0"/>
            </w:tcBorders>
            <w:shd w:val="clear" w:color="auto" w:fill="auto"/>
            <w:vAlign w:val="center"/>
          </w:tcPr>
          <w:p w14:paraId="36A1F031">
            <w:pPr>
              <w:jc w:val="right"/>
              <w:rPr>
                <w:rFonts w:ascii="Times New Roman" w:hAnsi="Times New Roman" w:eastAsia="仿宋_GB2312" w:cs="Times New Roman"/>
                <w:kern w:val="0"/>
                <w:szCs w:val="21"/>
              </w:rPr>
            </w:pPr>
          </w:p>
        </w:tc>
      </w:tr>
      <w:tr w14:paraId="3ABADB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24E37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2240104</w:t>
            </w:r>
          </w:p>
        </w:tc>
        <w:tc>
          <w:tcPr>
            <w:tcW w:w="3527" w:type="dxa"/>
            <w:tcBorders>
              <w:top w:val="nil"/>
              <w:left w:val="nil"/>
              <w:bottom w:val="single" w:color="auto" w:sz="4" w:space="0"/>
              <w:right w:val="single" w:color="auto" w:sz="4" w:space="0"/>
            </w:tcBorders>
            <w:shd w:val="clear" w:color="auto" w:fill="auto"/>
            <w:vAlign w:val="center"/>
          </w:tcPr>
          <w:p w14:paraId="02A27B0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灾害风险防治</w:t>
            </w:r>
          </w:p>
        </w:tc>
        <w:tc>
          <w:tcPr>
            <w:tcW w:w="3000" w:type="dxa"/>
            <w:tcBorders>
              <w:top w:val="nil"/>
              <w:left w:val="nil"/>
              <w:bottom w:val="single" w:color="auto" w:sz="4" w:space="0"/>
              <w:right w:val="single" w:color="auto" w:sz="4" w:space="0"/>
            </w:tcBorders>
            <w:shd w:val="clear" w:color="auto" w:fill="auto"/>
            <w:vAlign w:val="center"/>
          </w:tcPr>
          <w:p w14:paraId="06064B2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64.72 </w:t>
            </w:r>
          </w:p>
        </w:tc>
        <w:tc>
          <w:tcPr>
            <w:tcW w:w="3492" w:type="dxa"/>
            <w:tcBorders>
              <w:top w:val="nil"/>
              <w:left w:val="nil"/>
              <w:bottom w:val="single" w:color="auto" w:sz="4" w:space="0"/>
              <w:right w:val="single" w:color="auto" w:sz="4" w:space="0"/>
            </w:tcBorders>
            <w:shd w:val="clear" w:color="auto" w:fill="auto"/>
            <w:vAlign w:val="center"/>
          </w:tcPr>
          <w:p w14:paraId="16585BC7">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B0B78A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64.72 </w:t>
            </w:r>
          </w:p>
        </w:tc>
      </w:tr>
      <w:tr w14:paraId="0D1050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3AE7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22402</w:t>
            </w:r>
          </w:p>
        </w:tc>
        <w:tc>
          <w:tcPr>
            <w:tcW w:w="3527" w:type="dxa"/>
            <w:tcBorders>
              <w:top w:val="nil"/>
              <w:left w:val="nil"/>
              <w:bottom w:val="single" w:color="auto" w:sz="4" w:space="0"/>
              <w:right w:val="single" w:color="auto" w:sz="4" w:space="0"/>
            </w:tcBorders>
            <w:shd w:val="clear" w:color="auto" w:fill="auto"/>
            <w:vAlign w:val="center"/>
          </w:tcPr>
          <w:p w14:paraId="604706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消防救援事务</w:t>
            </w:r>
          </w:p>
        </w:tc>
        <w:tc>
          <w:tcPr>
            <w:tcW w:w="3000" w:type="dxa"/>
            <w:tcBorders>
              <w:top w:val="nil"/>
              <w:left w:val="nil"/>
              <w:bottom w:val="single" w:color="auto" w:sz="4" w:space="0"/>
              <w:right w:val="single" w:color="auto" w:sz="4" w:space="0"/>
            </w:tcBorders>
            <w:shd w:val="clear" w:color="auto" w:fill="auto"/>
            <w:vAlign w:val="center"/>
          </w:tcPr>
          <w:p w14:paraId="430E27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33.66 </w:t>
            </w:r>
          </w:p>
        </w:tc>
        <w:tc>
          <w:tcPr>
            <w:tcW w:w="3492" w:type="dxa"/>
            <w:tcBorders>
              <w:top w:val="nil"/>
              <w:left w:val="nil"/>
              <w:bottom w:val="single" w:color="auto" w:sz="4" w:space="0"/>
              <w:right w:val="single" w:color="auto" w:sz="4" w:space="0"/>
            </w:tcBorders>
            <w:shd w:val="clear" w:color="auto" w:fill="auto"/>
            <w:vAlign w:val="center"/>
          </w:tcPr>
          <w:p w14:paraId="7DE5D5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33.66 </w:t>
            </w:r>
          </w:p>
        </w:tc>
        <w:tc>
          <w:tcPr>
            <w:tcW w:w="3000" w:type="dxa"/>
            <w:tcBorders>
              <w:top w:val="nil"/>
              <w:left w:val="nil"/>
              <w:bottom w:val="single" w:color="auto" w:sz="4" w:space="0"/>
              <w:right w:val="single" w:color="auto" w:sz="8" w:space="0"/>
            </w:tcBorders>
            <w:shd w:val="clear" w:color="auto" w:fill="auto"/>
            <w:vAlign w:val="center"/>
          </w:tcPr>
          <w:p w14:paraId="6546C640">
            <w:pPr>
              <w:jc w:val="right"/>
              <w:rPr>
                <w:rFonts w:ascii="Times New Roman" w:hAnsi="Times New Roman" w:eastAsia="仿宋_GB2312" w:cs="Times New Roman"/>
                <w:kern w:val="0"/>
                <w:szCs w:val="21"/>
              </w:rPr>
            </w:pPr>
          </w:p>
        </w:tc>
      </w:tr>
      <w:tr w14:paraId="691356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DF63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2240201</w:t>
            </w:r>
          </w:p>
        </w:tc>
        <w:tc>
          <w:tcPr>
            <w:tcW w:w="3527" w:type="dxa"/>
            <w:tcBorders>
              <w:top w:val="single" w:color="auto" w:sz="4" w:space="0"/>
              <w:left w:val="nil"/>
              <w:bottom w:val="single" w:color="auto" w:sz="4" w:space="0"/>
              <w:right w:val="single" w:color="auto" w:sz="4" w:space="0"/>
            </w:tcBorders>
            <w:shd w:val="clear" w:color="auto" w:fill="auto"/>
            <w:vAlign w:val="center"/>
          </w:tcPr>
          <w:p w14:paraId="477C30C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nil"/>
              <w:bottom w:val="single" w:color="auto" w:sz="4" w:space="0"/>
              <w:right w:val="single" w:color="auto" w:sz="4" w:space="0"/>
            </w:tcBorders>
            <w:shd w:val="clear" w:color="auto" w:fill="auto"/>
            <w:vAlign w:val="center"/>
          </w:tcPr>
          <w:p w14:paraId="7BB4EA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29.35 </w:t>
            </w:r>
          </w:p>
        </w:tc>
        <w:tc>
          <w:tcPr>
            <w:tcW w:w="3492" w:type="dxa"/>
            <w:tcBorders>
              <w:top w:val="single" w:color="auto" w:sz="4" w:space="0"/>
              <w:left w:val="nil"/>
              <w:bottom w:val="single" w:color="auto" w:sz="4" w:space="0"/>
              <w:right w:val="single" w:color="auto" w:sz="4" w:space="0"/>
            </w:tcBorders>
            <w:shd w:val="clear" w:color="auto" w:fill="auto"/>
            <w:vAlign w:val="center"/>
          </w:tcPr>
          <w:p w14:paraId="23E62F3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29.35 </w:t>
            </w:r>
          </w:p>
        </w:tc>
        <w:tc>
          <w:tcPr>
            <w:tcW w:w="3000" w:type="dxa"/>
            <w:tcBorders>
              <w:top w:val="single" w:color="auto" w:sz="4" w:space="0"/>
              <w:left w:val="nil"/>
              <w:bottom w:val="single" w:color="auto" w:sz="4" w:space="0"/>
              <w:right w:val="single" w:color="auto" w:sz="8" w:space="0"/>
            </w:tcBorders>
            <w:shd w:val="clear" w:color="auto" w:fill="auto"/>
            <w:vAlign w:val="center"/>
          </w:tcPr>
          <w:p w14:paraId="40E04883">
            <w:pPr>
              <w:jc w:val="right"/>
              <w:rPr>
                <w:rFonts w:ascii="Times New Roman" w:hAnsi="Times New Roman" w:eastAsia="仿宋_GB2312" w:cs="Times New Roman"/>
                <w:kern w:val="0"/>
                <w:szCs w:val="21"/>
              </w:rPr>
            </w:pPr>
          </w:p>
        </w:tc>
      </w:tr>
      <w:tr w14:paraId="3E03FF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CDCD3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2240299</w:t>
            </w:r>
          </w:p>
        </w:tc>
        <w:tc>
          <w:tcPr>
            <w:tcW w:w="3527" w:type="dxa"/>
            <w:tcBorders>
              <w:top w:val="nil"/>
              <w:left w:val="nil"/>
              <w:bottom w:val="single" w:color="auto" w:sz="4" w:space="0"/>
              <w:right w:val="single" w:color="auto" w:sz="4" w:space="0"/>
            </w:tcBorders>
            <w:shd w:val="clear" w:color="auto" w:fill="auto"/>
            <w:vAlign w:val="center"/>
          </w:tcPr>
          <w:p w14:paraId="6058DF2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其他消防救援事务支出</w:t>
            </w:r>
          </w:p>
        </w:tc>
        <w:tc>
          <w:tcPr>
            <w:tcW w:w="3000" w:type="dxa"/>
            <w:tcBorders>
              <w:top w:val="nil"/>
              <w:left w:val="nil"/>
              <w:bottom w:val="single" w:color="auto" w:sz="4" w:space="0"/>
              <w:right w:val="single" w:color="auto" w:sz="4" w:space="0"/>
            </w:tcBorders>
            <w:shd w:val="clear" w:color="auto" w:fill="auto"/>
            <w:vAlign w:val="center"/>
          </w:tcPr>
          <w:p w14:paraId="0663F2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4.32 </w:t>
            </w:r>
          </w:p>
        </w:tc>
        <w:tc>
          <w:tcPr>
            <w:tcW w:w="3492" w:type="dxa"/>
            <w:tcBorders>
              <w:top w:val="nil"/>
              <w:left w:val="nil"/>
              <w:bottom w:val="single" w:color="auto" w:sz="4" w:space="0"/>
              <w:right w:val="single" w:color="auto" w:sz="4" w:space="0"/>
            </w:tcBorders>
            <w:shd w:val="clear" w:color="auto" w:fill="auto"/>
            <w:vAlign w:val="center"/>
          </w:tcPr>
          <w:p w14:paraId="3C1EBE5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4.32 </w:t>
            </w:r>
          </w:p>
        </w:tc>
        <w:tc>
          <w:tcPr>
            <w:tcW w:w="3000" w:type="dxa"/>
            <w:tcBorders>
              <w:top w:val="nil"/>
              <w:left w:val="nil"/>
              <w:bottom w:val="single" w:color="auto" w:sz="4" w:space="0"/>
              <w:right w:val="single" w:color="auto" w:sz="8" w:space="0"/>
            </w:tcBorders>
            <w:shd w:val="clear" w:color="auto" w:fill="auto"/>
            <w:vAlign w:val="center"/>
          </w:tcPr>
          <w:p w14:paraId="74D4CC85">
            <w:pPr>
              <w:jc w:val="right"/>
              <w:rPr>
                <w:rFonts w:ascii="Times New Roman" w:hAnsi="Times New Roman" w:eastAsia="仿宋_GB2312" w:cs="Times New Roman"/>
                <w:kern w:val="0"/>
                <w:szCs w:val="21"/>
              </w:rPr>
            </w:pPr>
          </w:p>
        </w:tc>
      </w:tr>
      <w:tr w14:paraId="33FEE0F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B4038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22407</w:t>
            </w:r>
          </w:p>
        </w:tc>
        <w:tc>
          <w:tcPr>
            <w:tcW w:w="3527" w:type="dxa"/>
            <w:tcBorders>
              <w:top w:val="nil"/>
              <w:left w:val="nil"/>
              <w:bottom w:val="single" w:color="auto" w:sz="4" w:space="0"/>
              <w:right w:val="single" w:color="auto" w:sz="4" w:space="0"/>
            </w:tcBorders>
            <w:shd w:val="clear" w:color="auto" w:fill="auto"/>
            <w:vAlign w:val="center"/>
          </w:tcPr>
          <w:p w14:paraId="4836C3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3000" w:type="dxa"/>
            <w:tcBorders>
              <w:top w:val="nil"/>
              <w:left w:val="nil"/>
              <w:bottom w:val="single" w:color="auto" w:sz="4" w:space="0"/>
              <w:right w:val="single" w:color="auto" w:sz="4" w:space="0"/>
            </w:tcBorders>
            <w:shd w:val="clear" w:color="auto" w:fill="auto"/>
            <w:vAlign w:val="center"/>
          </w:tcPr>
          <w:p w14:paraId="39C0562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0.15 </w:t>
            </w:r>
          </w:p>
        </w:tc>
        <w:tc>
          <w:tcPr>
            <w:tcW w:w="3492" w:type="dxa"/>
            <w:tcBorders>
              <w:top w:val="nil"/>
              <w:left w:val="nil"/>
              <w:bottom w:val="single" w:color="auto" w:sz="4" w:space="0"/>
              <w:right w:val="single" w:color="auto" w:sz="4" w:space="0"/>
            </w:tcBorders>
            <w:shd w:val="clear" w:color="auto" w:fill="auto"/>
            <w:vAlign w:val="center"/>
          </w:tcPr>
          <w:p w14:paraId="7BC695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0.15 </w:t>
            </w:r>
          </w:p>
        </w:tc>
        <w:tc>
          <w:tcPr>
            <w:tcW w:w="3000" w:type="dxa"/>
            <w:tcBorders>
              <w:top w:val="nil"/>
              <w:left w:val="nil"/>
              <w:bottom w:val="single" w:color="auto" w:sz="4" w:space="0"/>
              <w:right w:val="single" w:color="auto" w:sz="8" w:space="0"/>
            </w:tcBorders>
            <w:shd w:val="clear" w:color="auto" w:fill="auto"/>
            <w:vAlign w:val="center"/>
          </w:tcPr>
          <w:p w14:paraId="0F8D0E32">
            <w:pPr>
              <w:jc w:val="right"/>
              <w:rPr>
                <w:rFonts w:ascii="Times New Roman" w:hAnsi="Times New Roman" w:eastAsia="仿宋_GB2312" w:cs="Times New Roman"/>
                <w:kern w:val="0"/>
                <w:szCs w:val="21"/>
              </w:rPr>
            </w:pPr>
          </w:p>
        </w:tc>
      </w:tr>
      <w:tr w14:paraId="113B1B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08E0B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2240703</w:t>
            </w:r>
          </w:p>
        </w:tc>
        <w:tc>
          <w:tcPr>
            <w:tcW w:w="3527" w:type="dxa"/>
            <w:tcBorders>
              <w:top w:val="single" w:color="auto" w:sz="4" w:space="0"/>
              <w:left w:val="nil"/>
              <w:bottom w:val="single" w:color="auto" w:sz="4" w:space="0"/>
              <w:right w:val="single" w:color="auto" w:sz="4" w:space="0"/>
            </w:tcBorders>
            <w:shd w:val="clear" w:color="auto" w:fill="auto"/>
            <w:vAlign w:val="center"/>
          </w:tcPr>
          <w:p w14:paraId="31B3D5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自然灾害救灾补助</w:t>
            </w:r>
          </w:p>
        </w:tc>
        <w:tc>
          <w:tcPr>
            <w:tcW w:w="3000" w:type="dxa"/>
            <w:tcBorders>
              <w:top w:val="single" w:color="auto" w:sz="4" w:space="0"/>
              <w:left w:val="nil"/>
              <w:bottom w:val="single" w:color="auto" w:sz="4" w:space="0"/>
              <w:right w:val="single" w:color="auto" w:sz="4" w:space="0"/>
            </w:tcBorders>
            <w:shd w:val="clear" w:color="auto" w:fill="auto"/>
            <w:vAlign w:val="center"/>
          </w:tcPr>
          <w:p w14:paraId="7A4228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0.15 </w:t>
            </w:r>
          </w:p>
        </w:tc>
        <w:tc>
          <w:tcPr>
            <w:tcW w:w="3492" w:type="dxa"/>
            <w:tcBorders>
              <w:top w:val="single" w:color="auto" w:sz="4" w:space="0"/>
              <w:left w:val="nil"/>
              <w:bottom w:val="single" w:color="auto" w:sz="4" w:space="0"/>
              <w:right w:val="single" w:color="auto" w:sz="4" w:space="0"/>
            </w:tcBorders>
            <w:shd w:val="clear" w:color="auto" w:fill="auto"/>
            <w:vAlign w:val="center"/>
          </w:tcPr>
          <w:p w14:paraId="19D8AB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0.15 </w:t>
            </w:r>
          </w:p>
        </w:tc>
        <w:tc>
          <w:tcPr>
            <w:tcW w:w="3000" w:type="dxa"/>
            <w:tcBorders>
              <w:top w:val="single" w:color="auto" w:sz="4" w:space="0"/>
              <w:left w:val="nil"/>
              <w:bottom w:val="single" w:color="auto" w:sz="4" w:space="0"/>
              <w:right w:val="single" w:color="auto" w:sz="8" w:space="0"/>
            </w:tcBorders>
            <w:shd w:val="clear" w:color="auto" w:fill="auto"/>
            <w:vAlign w:val="center"/>
          </w:tcPr>
          <w:p w14:paraId="610695D5">
            <w:pPr>
              <w:jc w:val="right"/>
              <w:rPr>
                <w:rFonts w:ascii="Times New Roman" w:hAnsi="Times New Roman" w:eastAsia="仿宋_GB2312" w:cs="Times New Roman"/>
                <w:kern w:val="0"/>
                <w:szCs w:val="21"/>
              </w:rPr>
            </w:pPr>
          </w:p>
        </w:tc>
      </w:tr>
    </w:tbl>
    <w:p w14:paraId="3462286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3C9AC591">
      <w:pPr>
        <w:widowControl/>
        <w:jc w:val="left"/>
        <w:rPr>
          <w:rFonts w:ascii="Times New Roman" w:hAnsi="Times New Roman" w:eastAsia="仿宋_GB2312" w:cs="Times New Roman"/>
          <w:bCs/>
          <w:kern w:val="0"/>
          <w:szCs w:val="21"/>
        </w:rPr>
      </w:pPr>
    </w:p>
    <w:p w14:paraId="57B13A38">
      <w:pPr>
        <w:widowControl/>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2" w:name="RANGE!A1:I34"/>
      <w:r>
        <w:rPr>
          <w:rFonts w:hint="eastAsia" w:ascii="Times New Roman" w:hAnsi="Times New Roman" w:eastAsia="仿宋_GB2312" w:cs="Times New Roman"/>
          <w:bCs/>
          <w:kern w:val="0"/>
          <w:szCs w:val="21"/>
          <w:lang w:val="en-US" w:eastAsia="zh-CN"/>
        </w:rPr>
        <w:t xml:space="preserve">                          </w:t>
      </w:r>
      <w:r>
        <w:rPr>
          <w:rFonts w:ascii="Times New Roman" w:hAnsi="Times New Roman" w:eastAsia="黑体" w:cs="Times New Roman"/>
          <w:color w:val="000000"/>
          <w:kern w:val="0"/>
          <w:sz w:val="36"/>
          <w:szCs w:val="36"/>
          <w:lang w:bidi="ar"/>
        </w:rPr>
        <w:t>一般公共预算财政拨款基本支出决算明细表</w:t>
      </w:r>
      <w:bookmarkEnd w:id="2"/>
    </w:p>
    <w:p w14:paraId="686FEF8B">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公开06表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681"/>
        <w:gridCol w:w="1135"/>
        <w:gridCol w:w="1116"/>
        <w:gridCol w:w="2018"/>
        <w:gridCol w:w="933"/>
        <w:gridCol w:w="1217"/>
        <w:gridCol w:w="3517"/>
        <w:gridCol w:w="929"/>
      </w:tblGrid>
      <w:tr w14:paraId="526BD598">
        <w:tblPrEx>
          <w:tblCellMar>
            <w:top w:w="0" w:type="dxa"/>
            <w:left w:w="108" w:type="dxa"/>
            <w:bottom w:w="0" w:type="dxa"/>
            <w:right w:w="108" w:type="dxa"/>
          </w:tblCellMar>
        </w:tblPrEx>
        <w:trPr>
          <w:trHeight w:val="506"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76FBF9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81" w:type="dxa"/>
            <w:tcBorders>
              <w:top w:val="single" w:color="auto" w:sz="4" w:space="0"/>
              <w:left w:val="nil"/>
              <w:bottom w:val="single" w:color="auto" w:sz="4" w:space="0"/>
              <w:right w:val="single" w:color="auto" w:sz="4" w:space="0"/>
            </w:tcBorders>
            <w:shd w:val="clear" w:color="auto" w:fill="auto"/>
            <w:vAlign w:val="center"/>
          </w:tcPr>
          <w:p w14:paraId="49618E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35" w:type="dxa"/>
            <w:tcBorders>
              <w:top w:val="single" w:color="auto" w:sz="4" w:space="0"/>
              <w:left w:val="nil"/>
              <w:bottom w:val="single" w:color="auto" w:sz="4" w:space="0"/>
              <w:right w:val="single" w:color="auto" w:sz="4" w:space="0"/>
            </w:tcBorders>
            <w:shd w:val="clear" w:color="auto" w:fill="auto"/>
            <w:vAlign w:val="center"/>
          </w:tcPr>
          <w:p w14:paraId="38686E7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1FC230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6FB96A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ED6750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8017FF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DC57D9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D55DE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13D17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2A2E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81" w:type="dxa"/>
            <w:tcBorders>
              <w:top w:val="nil"/>
              <w:left w:val="nil"/>
              <w:bottom w:val="single" w:color="auto" w:sz="4" w:space="0"/>
              <w:right w:val="single" w:color="auto" w:sz="4" w:space="0"/>
            </w:tcBorders>
            <w:shd w:val="clear" w:color="auto" w:fill="auto"/>
            <w:noWrap/>
            <w:vAlign w:val="center"/>
          </w:tcPr>
          <w:p w14:paraId="7D4DC7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35" w:type="dxa"/>
            <w:tcBorders>
              <w:top w:val="nil"/>
              <w:left w:val="nil"/>
              <w:bottom w:val="single" w:color="auto" w:sz="4" w:space="0"/>
              <w:right w:val="single" w:color="auto" w:sz="4" w:space="0"/>
            </w:tcBorders>
            <w:shd w:val="clear" w:color="auto" w:fill="auto"/>
            <w:noWrap/>
            <w:vAlign w:val="center"/>
          </w:tcPr>
          <w:p w14:paraId="6E8835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1,013.91 </w:t>
            </w:r>
          </w:p>
        </w:tc>
        <w:tc>
          <w:tcPr>
            <w:tcW w:w="1116" w:type="dxa"/>
            <w:tcBorders>
              <w:top w:val="nil"/>
              <w:left w:val="nil"/>
              <w:bottom w:val="single" w:color="auto" w:sz="4" w:space="0"/>
              <w:right w:val="single" w:color="auto" w:sz="4" w:space="0"/>
            </w:tcBorders>
            <w:shd w:val="clear" w:color="auto" w:fill="auto"/>
            <w:noWrap/>
            <w:vAlign w:val="center"/>
          </w:tcPr>
          <w:p w14:paraId="777824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6130F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F5B1EE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346.18 </w:t>
            </w:r>
          </w:p>
        </w:tc>
        <w:tc>
          <w:tcPr>
            <w:tcW w:w="1217" w:type="dxa"/>
            <w:tcBorders>
              <w:top w:val="nil"/>
              <w:left w:val="nil"/>
              <w:bottom w:val="single" w:color="auto" w:sz="4" w:space="0"/>
              <w:right w:val="single" w:color="auto" w:sz="4" w:space="0"/>
            </w:tcBorders>
            <w:shd w:val="clear" w:color="auto" w:fill="auto"/>
            <w:noWrap/>
            <w:vAlign w:val="center"/>
          </w:tcPr>
          <w:p w14:paraId="6214C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E2C17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0B8F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E6530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34FA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81" w:type="dxa"/>
            <w:tcBorders>
              <w:top w:val="nil"/>
              <w:left w:val="nil"/>
              <w:bottom w:val="single" w:color="auto" w:sz="4" w:space="0"/>
              <w:right w:val="single" w:color="auto" w:sz="4" w:space="0"/>
            </w:tcBorders>
            <w:shd w:val="clear" w:color="auto" w:fill="auto"/>
            <w:noWrap/>
            <w:vAlign w:val="center"/>
          </w:tcPr>
          <w:p w14:paraId="403FE1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35" w:type="dxa"/>
            <w:tcBorders>
              <w:top w:val="nil"/>
              <w:left w:val="nil"/>
              <w:bottom w:val="single" w:color="auto" w:sz="4" w:space="0"/>
              <w:right w:val="single" w:color="auto" w:sz="4" w:space="0"/>
            </w:tcBorders>
            <w:shd w:val="clear" w:color="auto" w:fill="auto"/>
            <w:noWrap/>
            <w:vAlign w:val="center"/>
          </w:tcPr>
          <w:p w14:paraId="1DC567F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322.94 </w:t>
            </w:r>
          </w:p>
        </w:tc>
        <w:tc>
          <w:tcPr>
            <w:tcW w:w="1116" w:type="dxa"/>
            <w:tcBorders>
              <w:top w:val="nil"/>
              <w:left w:val="nil"/>
              <w:bottom w:val="single" w:color="auto" w:sz="4" w:space="0"/>
              <w:right w:val="single" w:color="auto" w:sz="4" w:space="0"/>
            </w:tcBorders>
            <w:shd w:val="clear" w:color="auto" w:fill="auto"/>
            <w:noWrap/>
            <w:vAlign w:val="center"/>
          </w:tcPr>
          <w:p w14:paraId="0D5256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04365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BB34B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105.25 </w:t>
            </w:r>
          </w:p>
        </w:tc>
        <w:tc>
          <w:tcPr>
            <w:tcW w:w="1217" w:type="dxa"/>
            <w:tcBorders>
              <w:top w:val="nil"/>
              <w:left w:val="nil"/>
              <w:bottom w:val="single" w:color="auto" w:sz="4" w:space="0"/>
              <w:right w:val="single" w:color="auto" w:sz="4" w:space="0"/>
            </w:tcBorders>
            <w:shd w:val="clear" w:color="auto" w:fill="auto"/>
            <w:noWrap/>
            <w:vAlign w:val="center"/>
          </w:tcPr>
          <w:p w14:paraId="646F6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25380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517D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7434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232F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81" w:type="dxa"/>
            <w:tcBorders>
              <w:top w:val="nil"/>
              <w:left w:val="nil"/>
              <w:bottom w:val="single" w:color="auto" w:sz="4" w:space="0"/>
              <w:right w:val="single" w:color="auto" w:sz="4" w:space="0"/>
            </w:tcBorders>
            <w:shd w:val="clear" w:color="auto" w:fill="auto"/>
            <w:noWrap/>
            <w:vAlign w:val="center"/>
          </w:tcPr>
          <w:p w14:paraId="131AD5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35" w:type="dxa"/>
            <w:tcBorders>
              <w:top w:val="nil"/>
              <w:left w:val="nil"/>
              <w:bottom w:val="single" w:color="auto" w:sz="4" w:space="0"/>
              <w:right w:val="single" w:color="auto" w:sz="4" w:space="0"/>
            </w:tcBorders>
            <w:shd w:val="clear" w:color="auto" w:fill="auto"/>
            <w:noWrap/>
            <w:vAlign w:val="center"/>
          </w:tcPr>
          <w:p w14:paraId="56B82A9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107.66 </w:t>
            </w:r>
          </w:p>
        </w:tc>
        <w:tc>
          <w:tcPr>
            <w:tcW w:w="1116" w:type="dxa"/>
            <w:tcBorders>
              <w:top w:val="nil"/>
              <w:left w:val="nil"/>
              <w:bottom w:val="single" w:color="auto" w:sz="4" w:space="0"/>
              <w:right w:val="single" w:color="auto" w:sz="4" w:space="0"/>
            </w:tcBorders>
            <w:shd w:val="clear" w:color="auto" w:fill="auto"/>
            <w:noWrap/>
            <w:vAlign w:val="center"/>
          </w:tcPr>
          <w:p w14:paraId="4E5AE9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ECBB5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7BBEA6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36.29 </w:t>
            </w:r>
          </w:p>
        </w:tc>
        <w:tc>
          <w:tcPr>
            <w:tcW w:w="1217" w:type="dxa"/>
            <w:tcBorders>
              <w:top w:val="nil"/>
              <w:left w:val="nil"/>
              <w:bottom w:val="single" w:color="auto" w:sz="4" w:space="0"/>
              <w:right w:val="single" w:color="auto" w:sz="4" w:space="0"/>
            </w:tcBorders>
            <w:shd w:val="clear" w:color="auto" w:fill="auto"/>
            <w:noWrap/>
            <w:vAlign w:val="center"/>
          </w:tcPr>
          <w:p w14:paraId="485087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1673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374C3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848D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2AEC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81" w:type="dxa"/>
            <w:tcBorders>
              <w:top w:val="nil"/>
              <w:left w:val="nil"/>
              <w:bottom w:val="single" w:color="auto" w:sz="4" w:space="0"/>
              <w:right w:val="single" w:color="auto" w:sz="4" w:space="0"/>
            </w:tcBorders>
            <w:shd w:val="clear" w:color="auto" w:fill="auto"/>
            <w:noWrap/>
            <w:vAlign w:val="center"/>
          </w:tcPr>
          <w:p w14:paraId="577BC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35" w:type="dxa"/>
            <w:tcBorders>
              <w:top w:val="nil"/>
              <w:left w:val="nil"/>
              <w:bottom w:val="single" w:color="auto" w:sz="4" w:space="0"/>
              <w:right w:val="single" w:color="auto" w:sz="4" w:space="0"/>
            </w:tcBorders>
            <w:shd w:val="clear" w:color="auto" w:fill="auto"/>
            <w:noWrap/>
            <w:vAlign w:val="center"/>
          </w:tcPr>
          <w:p w14:paraId="7FD0A9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257.30 </w:t>
            </w:r>
          </w:p>
        </w:tc>
        <w:tc>
          <w:tcPr>
            <w:tcW w:w="1116" w:type="dxa"/>
            <w:tcBorders>
              <w:top w:val="nil"/>
              <w:left w:val="nil"/>
              <w:bottom w:val="single" w:color="auto" w:sz="4" w:space="0"/>
              <w:right w:val="single" w:color="auto" w:sz="4" w:space="0"/>
            </w:tcBorders>
            <w:shd w:val="clear" w:color="auto" w:fill="auto"/>
            <w:noWrap/>
            <w:vAlign w:val="center"/>
          </w:tcPr>
          <w:p w14:paraId="23564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DC7A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0E3A251">
            <w:pPr>
              <w:widowControl/>
              <w:ind w:firstLine="220" w:firstLineChars="100"/>
              <w:jc w:val="left"/>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B746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E284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DB6E18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8.08 </w:t>
            </w:r>
          </w:p>
        </w:tc>
      </w:tr>
      <w:tr w14:paraId="13F11D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784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81" w:type="dxa"/>
            <w:tcBorders>
              <w:top w:val="nil"/>
              <w:left w:val="nil"/>
              <w:bottom w:val="single" w:color="auto" w:sz="4" w:space="0"/>
              <w:right w:val="single" w:color="auto" w:sz="4" w:space="0"/>
            </w:tcBorders>
            <w:shd w:val="clear" w:color="auto" w:fill="auto"/>
            <w:noWrap/>
            <w:vAlign w:val="center"/>
          </w:tcPr>
          <w:p w14:paraId="0C1F7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35" w:type="dxa"/>
            <w:tcBorders>
              <w:top w:val="nil"/>
              <w:left w:val="nil"/>
              <w:bottom w:val="single" w:color="auto" w:sz="4" w:space="0"/>
              <w:right w:val="single" w:color="auto" w:sz="4" w:space="0"/>
            </w:tcBorders>
            <w:shd w:val="clear" w:color="auto" w:fill="auto"/>
            <w:noWrap/>
            <w:vAlign w:val="center"/>
          </w:tcPr>
          <w:p w14:paraId="02E9514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18.20 </w:t>
            </w:r>
          </w:p>
        </w:tc>
        <w:tc>
          <w:tcPr>
            <w:tcW w:w="1116" w:type="dxa"/>
            <w:tcBorders>
              <w:top w:val="nil"/>
              <w:left w:val="nil"/>
              <w:bottom w:val="single" w:color="auto" w:sz="4" w:space="0"/>
              <w:right w:val="single" w:color="auto" w:sz="4" w:space="0"/>
            </w:tcBorders>
            <w:shd w:val="clear" w:color="auto" w:fill="auto"/>
            <w:noWrap/>
            <w:vAlign w:val="center"/>
          </w:tcPr>
          <w:p w14:paraId="624F7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1BE9A5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F19894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D6857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4F8A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7FA80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F7775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B13C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81" w:type="dxa"/>
            <w:tcBorders>
              <w:top w:val="nil"/>
              <w:left w:val="nil"/>
              <w:bottom w:val="single" w:color="auto" w:sz="4" w:space="0"/>
              <w:right w:val="single" w:color="auto" w:sz="4" w:space="0"/>
            </w:tcBorders>
            <w:shd w:val="clear" w:color="auto" w:fill="auto"/>
            <w:noWrap/>
            <w:vAlign w:val="center"/>
          </w:tcPr>
          <w:p w14:paraId="5AB6D5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35" w:type="dxa"/>
            <w:tcBorders>
              <w:top w:val="nil"/>
              <w:left w:val="nil"/>
              <w:bottom w:val="single" w:color="auto" w:sz="4" w:space="0"/>
              <w:right w:val="single" w:color="auto" w:sz="4" w:space="0"/>
            </w:tcBorders>
            <w:shd w:val="clear" w:color="auto" w:fill="auto"/>
            <w:noWrap/>
            <w:vAlign w:val="center"/>
          </w:tcPr>
          <w:p w14:paraId="08D197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113.15 </w:t>
            </w:r>
          </w:p>
        </w:tc>
        <w:tc>
          <w:tcPr>
            <w:tcW w:w="1116" w:type="dxa"/>
            <w:tcBorders>
              <w:top w:val="nil"/>
              <w:left w:val="nil"/>
              <w:bottom w:val="single" w:color="auto" w:sz="4" w:space="0"/>
              <w:right w:val="single" w:color="auto" w:sz="4" w:space="0"/>
            </w:tcBorders>
            <w:shd w:val="clear" w:color="auto" w:fill="auto"/>
            <w:noWrap/>
            <w:vAlign w:val="center"/>
          </w:tcPr>
          <w:p w14:paraId="1BE5D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1CE16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1F21E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0.09 </w:t>
            </w:r>
          </w:p>
        </w:tc>
        <w:tc>
          <w:tcPr>
            <w:tcW w:w="1217" w:type="dxa"/>
            <w:tcBorders>
              <w:top w:val="nil"/>
              <w:left w:val="nil"/>
              <w:bottom w:val="single" w:color="auto" w:sz="4" w:space="0"/>
              <w:right w:val="single" w:color="auto" w:sz="4" w:space="0"/>
            </w:tcBorders>
            <w:shd w:val="clear" w:color="auto" w:fill="auto"/>
            <w:noWrap/>
            <w:vAlign w:val="center"/>
          </w:tcPr>
          <w:p w14:paraId="626019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20369C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4EFEA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C56F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E9DE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81" w:type="dxa"/>
            <w:tcBorders>
              <w:top w:val="nil"/>
              <w:left w:val="nil"/>
              <w:bottom w:val="single" w:color="auto" w:sz="4" w:space="0"/>
              <w:right w:val="single" w:color="auto" w:sz="4" w:space="0"/>
            </w:tcBorders>
            <w:shd w:val="clear" w:color="auto" w:fill="auto"/>
            <w:noWrap/>
            <w:vAlign w:val="center"/>
          </w:tcPr>
          <w:p w14:paraId="6A72DD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35" w:type="dxa"/>
            <w:tcBorders>
              <w:top w:val="nil"/>
              <w:left w:val="nil"/>
              <w:bottom w:val="single" w:color="auto" w:sz="4" w:space="0"/>
              <w:right w:val="single" w:color="auto" w:sz="4" w:space="0"/>
            </w:tcBorders>
            <w:shd w:val="clear" w:color="auto" w:fill="auto"/>
            <w:noWrap/>
            <w:vAlign w:val="center"/>
          </w:tcPr>
          <w:p w14:paraId="503FF3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90.19 </w:t>
            </w:r>
          </w:p>
        </w:tc>
        <w:tc>
          <w:tcPr>
            <w:tcW w:w="1116" w:type="dxa"/>
            <w:tcBorders>
              <w:top w:val="nil"/>
              <w:left w:val="nil"/>
              <w:bottom w:val="single" w:color="auto" w:sz="4" w:space="0"/>
              <w:right w:val="single" w:color="auto" w:sz="4" w:space="0"/>
            </w:tcBorders>
            <w:shd w:val="clear" w:color="auto" w:fill="auto"/>
            <w:noWrap/>
            <w:vAlign w:val="center"/>
          </w:tcPr>
          <w:p w14:paraId="7FB68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A075C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A77653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11.45 </w:t>
            </w:r>
          </w:p>
        </w:tc>
        <w:tc>
          <w:tcPr>
            <w:tcW w:w="1217" w:type="dxa"/>
            <w:tcBorders>
              <w:top w:val="nil"/>
              <w:left w:val="nil"/>
              <w:bottom w:val="single" w:color="auto" w:sz="4" w:space="0"/>
              <w:right w:val="single" w:color="auto" w:sz="4" w:space="0"/>
            </w:tcBorders>
            <w:shd w:val="clear" w:color="auto" w:fill="auto"/>
            <w:noWrap/>
            <w:vAlign w:val="center"/>
          </w:tcPr>
          <w:p w14:paraId="0B47BC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D323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2553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853C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54DE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81" w:type="dxa"/>
            <w:tcBorders>
              <w:top w:val="nil"/>
              <w:left w:val="nil"/>
              <w:bottom w:val="single" w:color="auto" w:sz="4" w:space="0"/>
              <w:right w:val="single" w:color="auto" w:sz="4" w:space="0"/>
            </w:tcBorders>
            <w:shd w:val="clear" w:color="auto" w:fill="auto"/>
            <w:noWrap/>
            <w:vAlign w:val="center"/>
          </w:tcPr>
          <w:p w14:paraId="7D53A4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35" w:type="dxa"/>
            <w:tcBorders>
              <w:top w:val="nil"/>
              <w:left w:val="nil"/>
              <w:bottom w:val="single" w:color="auto" w:sz="4" w:space="0"/>
              <w:right w:val="single" w:color="auto" w:sz="4" w:space="0"/>
            </w:tcBorders>
            <w:shd w:val="clear" w:color="auto" w:fill="auto"/>
            <w:noWrap/>
            <w:vAlign w:val="center"/>
          </w:tcPr>
          <w:p w14:paraId="08F5AB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0.68 </w:t>
            </w:r>
          </w:p>
        </w:tc>
        <w:tc>
          <w:tcPr>
            <w:tcW w:w="1116" w:type="dxa"/>
            <w:tcBorders>
              <w:top w:val="nil"/>
              <w:left w:val="nil"/>
              <w:bottom w:val="single" w:color="auto" w:sz="4" w:space="0"/>
              <w:right w:val="single" w:color="auto" w:sz="4" w:space="0"/>
            </w:tcBorders>
            <w:shd w:val="clear" w:color="auto" w:fill="auto"/>
            <w:noWrap/>
            <w:vAlign w:val="center"/>
          </w:tcPr>
          <w:p w14:paraId="3C3A9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4572E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2F851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215288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FD8B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A69D3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0313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C2A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81" w:type="dxa"/>
            <w:tcBorders>
              <w:top w:val="nil"/>
              <w:left w:val="nil"/>
              <w:bottom w:val="single" w:color="auto" w:sz="4" w:space="0"/>
              <w:right w:val="single" w:color="auto" w:sz="4" w:space="0"/>
            </w:tcBorders>
            <w:shd w:val="clear" w:color="auto" w:fill="auto"/>
            <w:noWrap/>
            <w:vAlign w:val="center"/>
          </w:tcPr>
          <w:p w14:paraId="500E76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35" w:type="dxa"/>
            <w:tcBorders>
              <w:top w:val="nil"/>
              <w:left w:val="nil"/>
              <w:bottom w:val="single" w:color="auto" w:sz="4" w:space="0"/>
              <w:right w:val="single" w:color="auto" w:sz="4" w:space="0"/>
            </w:tcBorders>
            <w:shd w:val="clear" w:color="auto" w:fill="auto"/>
            <w:noWrap/>
            <w:vAlign w:val="center"/>
          </w:tcPr>
          <w:p w14:paraId="2A2A2A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41.63 </w:t>
            </w:r>
          </w:p>
        </w:tc>
        <w:tc>
          <w:tcPr>
            <w:tcW w:w="1116" w:type="dxa"/>
            <w:tcBorders>
              <w:top w:val="nil"/>
              <w:left w:val="nil"/>
              <w:bottom w:val="single" w:color="auto" w:sz="4" w:space="0"/>
              <w:right w:val="single" w:color="auto" w:sz="4" w:space="0"/>
            </w:tcBorders>
            <w:shd w:val="clear" w:color="auto" w:fill="auto"/>
            <w:noWrap/>
            <w:vAlign w:val="center"/>
          </w:tcPr>
          <w:p w14:paraId="2A2DE9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745C2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13D3A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8AF7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0EEAF7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22558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853D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C8A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81" w:type="dxa"/>
            <w:tcBorders>
              <w:top w:val="nil"/>
              <w:left w:val="nil"/>
              <w:bottom w:val="single" w:color="auto" w:sz="4" w:space="0"/>
              <w:right w:val="single" w:color="auto" w:sz="4" w:space="0"/>
            </w:tcBorders>
            <w:shd w:val="clear" w:color="auto" w:fill="auto"/>
            <w:noWrap/>
            <w:vAlign w:val="center"/>
          </w:tcPr>
          <w:p w14:paraId="51FDDE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35" w:type="dxa"/>
            <w:tcBorders>
              <w:top w:val="nil"/>
              <w:left w:val="nil"/>
              <w:bottom w:val="single" w:color="auto" w:sz="4" w:space="0"/>
              <w:right w:val="single" w:color="auto" w:sz="4" w:space="0"/>
            </w:tcBorders>
            <w:shd w:val="clear" w:color="auto" w:fill="auto"/>
            <w:noWrap/>
            <w:vAlign w:val="center"/>
          </w:tcPr>
          <w:p w14:paraId="1B1E1B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6762D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11EA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082DFC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F8DB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58B0E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1B53B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C5C9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3C1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81" w:type="dxa"/>
            <w:tcBorders>
              <w:top w:val="nil"/>
              <w:left w:val="nil"/>
              <w:bottom w:val="single" w:color="auto" w:sz="4" w:space="0"/>
              <w:right w:val="single" w:color="auto" w:sz="4" w:space="0"/>
            </w:tcBorders>
            <w:shd w:val="clear" w:color="auto" w:fill="auto"/>
            <w:noWrap/>
            <w:vAlign w:val="center"/>
          </w:tcPr>
          <w:p w14:paraId="2B66F5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35" w:type="dxa"/>
            <w:tcBorders>
              <w:top w:val="nil"/>
              <w:left w:val="nil"/>
              <w:bottom w:val="single" w:color="auto" w:sz="4" w:space="0"/>
              <w:right w:val="single" w:color="auto" w:sz="4" w:space="0"/>
            </w:tcBorders>
            <w:shd w:val="clear" w:color="auto" w:fill="auto"/>
            <w:noWrap/>
            <w:vAlign w:val="center"/>
          </w:tcPr>
          <w:p w14:paraId="6B69297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10.92 </w:t>
            </w:r>
          </w:p>
        </w:tc>
        <w:tc>
          <w:tcPr>
            <w:tcW w:w="1116" w:type="dxa"/>
            <w:tcBorders>
              <w:top w:val="nil"/>
              <w:left w:val="nil"/>
              <w:bottom w:val="single" w:color="auto" w:sz="4" w:space="0"/>
              <w:right w:val="single" w:color="auto" w:sz="4" w:space="0"/>
            </w:tcBorders>
            <w:shd w:val="clear" w:color="auto" w:fill="auto"/>
            <w:noWrap/>
            <w:vAlign w:val="center"/>
          </w:tcPr>
          <w:p w14:paraId="60D93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B867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8FDD3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6.98 </w:t>
            </w:r>
          </w:p>
        </w:tc>
        <w:tc>
          <w:tcPr>
            <w:tcW w:w="1217" w:type="dxa"/>
            <w:tcBorders>
              <w:top w:val="nil"/>
              <w:left w:val="nil"/>
              <w:bottom w:val="single" w:color="auto" w:sz="4" w:space="0"/>
              <w:right w:val="single" w:color="auto" w:sz="4" w:space="0"/>
            </w:tcBorders>
            <w:shd w:val="clear" w:color="auto" w:fill="auto"/>
            <w:noWrap/>
            <w:vAlign w:val="center"/>
          </w:tcPr>
          <w:p w14:paraId="18BC6F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5B1758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F28AA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D8AB2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8B8B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81" w:type="dxa"/>
            <w:tcBorders>
              <w:top w:val="nil"/>
              <w:left w:val="nil"/>
              <w:bottom w:val="single" w:color="auto" w:sz="4" w:space="0"/>
              <w:right w:val="single" w:color="auto" w:sz="4" w:space="0"/>
            </w:tcBorders>
            <w:shd w:val="clear" w:color="auto" w:fill="auto"/>
            <w:noWrap/>
            <w:vAlign w:val="center"/>
          </w:tcPr>
          <w:p w14:paraId="10A7D5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35" w:type="dxa"/>
            <w:tcBorders>
              <w:top w:val="nil"/>
              <w:left w:val="nil"/>
              <w:bottom w:val="single" w:color="auto" w:sz="4" w:space="0"/>
              <w:right w:val="single" w:color="auto" w:sz="4" w:space="0"/>
            </w:tcBorders>
            <w:shd w:val="clear" w:color="auto" w:fill="auto"/>
            <w:noWrap/>
            <w:vAlign w:val="center"/>
          </w:tcPr>
          <w:p w14:paraId="4E7D5F0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12.70 </w:t>
            </w:r>
          </w:p>
        </w:tc>
        <w:tc>
          <w:tcPr>
            <w:tcW w:w="1116" w:type="dxa"/>
            <w:tcBorders>
              <w:top w:val="nil"/>
              <w:left w:val="nil"/>
              <w:bottom w:val="single" w:color="auto" w:sz="4" w:space="0"/>
              <w:right w:val="single" w:color="auto" w:sz="4" w:space="0"/>
            </w:tcBorders>
            <w:shd w:val="clear" w:color="auto" w:fill="auto"/>
            <w:noWrap/>
            <w:vAlign w:val="center"/>
          </w:tcPr>
          <w:p w14:paraId="7A5C53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F338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5F640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1895D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9E8D3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DAB0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35E01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CACA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81" w:type="dxa"/>
            <w:tcBorders>
              <w:top w:val="nil"/>
              <w:left w:val="nil"/>
              <w:bottom w:val="single" w:color="auto" w:sz="4" w:space="0"/>
              <w:right w:val="single" w:color="auto" w:sz="4" w:space="0"/>
            </w:tcBorders>
            <w:shd w:val="clear" w:color="auto" w:fill="auto"/>
            <w:noWrap/>
            <w:vAlign w:val="center"/>
          </w:tcPr>
          <w:p w14:paraId="115E0D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35" w:type="dxa"/>
            <w:tcBorders>
              <w:top w:val="nil"/>
              <w:left w:val="nil"/>
              <w:bottom w:val="single" w:color="auto" w:sz="4" w:space="0"/>
              <w:right w:val="single" w:color="auto" w:sz="4" w:space="0"/>
            </w:tcBorders>
            <w:shd w:val="clear" w:color="auto" w:fill="auto"/>
            <w:noWrap/>
            <w:vAlign w:val="center"/>
          </w:tcPr>
          <w:p w14:paraId="44FB829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407F52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996D0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52ACE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13.42 </w:t>
            </w:r>
          </w:p>
        </w:tc>
        <w:tc>
          <w:tcPr>
            <w:tcW w:w="1217" w:type="dxa"/>
            <w:tcBorders>
              <w:top w:val="nil"/>
              <w:left w:val="nil"/>
              <w:bottom w:val="single" w:color="auto" w:sz="4" w:space="0"/>
              <w:right w:val="single" w:color="auto" w:sz="4" w:space="0"/>
            </w:tcBorders>
            <w:shd w:val="clear" w:color="auto" w:fill="auto"/>
            <w:noWrap/>
            <w:vAlign w:val="center"/>
          </w:tcPr>
          <w:p w14:paraId="074A34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C899A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F78B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03F935">
        <w:tblPrEx>
          <w:tblCellMar>
            <w:top w:w="0" w:type="dxa"/>
            <w:left w:w="108" w:type="dxa"/>
            <w:bottom w:w="0" w:type="dxa"/>
            <w:right w:w="108" w:type="dxa"/>
          </w:tblCellMar>
        </w:tblPrEx>
        <w:trPr>
          <w:trHeight w:val="31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A9C4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81" w:type="dxa"/>
            <w:tcBorders>
              <w:top w:val="nil"/>
              <w:left w:val="nil"/>
              <w:bottom w:val="single" w:color="auto" w:sz="4" w:space="0"/>
              <w:right w:val="single" w:color="auto" w:sz="4" w:space="0"/>
            </w:tcBorders>
            <w:shd w:val="clear" w:color="auto" w:fill="auto"/>
            <w:noWrap/>
            <w:vAlign w:val="center"/>
          </w:tcPr>
          <w:p w14:paraId="624F1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35" w:type="dxa"/>
            <w:tcBorders>
              <w:top w:val="nil"/>
              <w:left w:val="nil"/>
              <w:bottom w:val="single" w:color="auto" w:sz="4" w:space="0"/>
              <w:right w:val="single" w:color="auto" w:sz="4" w:space="0"/>
            </w:tcBorders>
            <w:shd w:val="clear" w:color="auto" w:fill="auto"/>
            <w:noWrap/>
            <w:vAlign w:val="center"/>
          </w:tcPr>
          <w:p w14:paraId="0D08C3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38.55 </w:t>
            </w:r>
          </w:p>
        </w:tc>
        <w:tc>
          <w:tcPr>
            <w:tcW w:w="1116" w:type="dxa"/>
            <w:tcBorders>
              <w:top w:val="nil"/>
              <w:left w:val="nil"/>
              <w:bottom w:val="single" w:color="auto" w:sz="4" w:space="0"/>
              <w:right w:val="single" w:color="auto" w:sz="4" w:space="0"/>
            </w:tcBorders>
            <w:shd w:val="clear" w:color="auto" w:fill="auto"/>
            <w:noWrap/>
            <w:vAlign w:val="center"/>
          </w:tcPr>
          <w:p w14:paraId="01CB5A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6F53E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D2D7BB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AFD7A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56E14D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D9467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B941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2D5D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81" w:type="dxa"/>
            <w:tcBorders>
              <w:top w:val="nil"/>
              <w:left w:val="nil"/>
              <w:bottom w:val="single" w:color="auto" w:sz="4" w:space="0"/>
              <w:right w:val="single" w:color="auto" w:sz="4" w:space="0"/>
            </w:tcBorders>
            <w:shd w:val="clear" w:color="auto" w:fill="auto"/>
            <w:noWrap/>
            <w:vAlign w:val="center"/>
          </w:tcPr>
          <w:p w14:paraId="69DD28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35" w:type="dxa"/>
            <w:tcBorders>
              <w:top w:val="nil"/>
              <w:left w:val="nil"/>
              <w:bottom w:val="single" w:color="auto" w:sz="4" w:space="0"/>
              <w:right w:val="single" w:color="auto" w:sz="4" w:space="0"/>
            </w:tcBorders>
            <w:shd w:val="clear" w:color="auto" w:fill="auto"/>
            <w:noWrap/>
            <w:vAlign w:val="center"/>
          </w:tcPr>
          <w:p w14:paraId="0A71DB4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89.09 </w:t>
            </w:r>
          </w:p>
        </w:tc>
        <w:tc>
          <w:tcPr>
            <w:tcW w:w="1116" w:type="dxa"/>
            <w:tcBorders>
              <w:top w:val="nil"/>
              <w:left w:val="nil"/>
              <w:bottom w:val="single" w:color="auto" w:sz="4" w:space="0"/>
              <w:right w:val="single" w:color="auto" w:sz="4" w:space="0"/>
            </w:tcBorders>
            <w:shd w:val="clear" w:color="auto" w:fill="auto"/>
            <w:noWrap/>
            <w:vAlign w:val="center"/>
          </w:tcPr>
          <w:p w14:paraId="43D6F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74A294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5361D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13.24 </w:t>
            </w:r>
          </w:p>
        </w:tc>
        <w:tc>
          <w:tcPr>
            <w:tcW w:w="1217" w:type="dxa"/>
            <w:tcBorders>
              <w:top w:val="nil"/>
              <w:left w:val="nil"/>
              <w:bottom w:val="single" w:color="auto" w:sz="4" w:space="0"/>
              <w:right w:val="single" w:color="auto" w:sz="4" w:space="0"/>
            </w:tcBorders>
            <w:shd w:val="clear" w:color="auto" w:fill="auto"/>
            <w:noWrap/>
            <w:vAlign w:val="center"/>
          </w:tcPr>
          <w:p w14:paraId="58328A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0E060D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D18F0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0C47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49CE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81" w:type="dxa"/>
            <w:tcBorders>
              <w:top w:val="nil"/>
              <w:left w:val="nil"/>
              <w:bottom w:val="single" w:color="auto" w:sz="4" w:space="0"/>
              <w:right w:val="single" w:color="auto" w:sz="4" w:space="0"/>
            </w:tcBorders>
            <w:shd w:val="clear" w:color="auto" w:fill="auto"/>
            <w:noWrap/>
            <w:vAlign w:val="center"/>
          </w:tcPr>
          <w:p w14:paraId="1C6CB5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35" w:type="dxa"/>
            <w:tcBorders>
              <w:top w:val="nil"/>
              <w:left w:val="nil"/>
              <w:bottom w:val="single" w:color="auto" w:sz="4" w:space="0"/>
              <w:right w:val="single" w:color="auto" w:sz="4" w:space="0"/>
            </w:tcBorders>
            <w:shd w:val="clear" w:color="auto" w:fill="auto"/>
            <w:noWrap/>
            <w:vAlign w:val="center"/>
          </w:tcPr>
          <w:p w14:paraId="423582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3B290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D4603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B34D4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1.09 </w:t>
            </w:r>
          </w:p>
        </w:tc>
        <w:tc>
          <w:tcPr>
            <w:tcW w:w="1217" w:type="dxa"/>
            <w:tcBorders>
              <w:top w:val="nil"/>
              <w:left w:val="nil"/>
              <w:bottom w:val="single" w:color="auto" w:sz="4" w:space="0"/>
              <w:right w:val="single" w:color="auto" w:sz="4" w:space="0"/>
            </w:tcBorders>
            <w:shd w:val="clear" w:color="auto" w:fill="auto"/>
            <w:noWrap/>
            <w:vAlign w:val="center"/>
          </w:tcPr>
          <w:p w14:paraId="505B1A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F7641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7967AB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8.08 </w:t>
            </w:r>
          </w:p>
        </w:tc>
      </w:tr>
      <w:tr w14:paraId="5FA8E4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64DE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81" w:type="dxa"/>
            <w:tcBorders>
              <w:top w:val="nil"/>
              <w:left w:val="nil"/>
              <w:bottom w:val="single" w:color="auto" w:sz="4" w:space="0"/>
              <w:right w:val="single" w:color="auto" w:sz="4" w:space="0"/>
            </w:tcBorders>
            <w:shd w:val="clear" w:color="auto" w:fill="auto"/>
            <w:noWrap/>
            <w:vAlign w:val="center"/>
          </w:tcPr>
          <w:p w14:paraId="6705A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35" w:type="dxa"/>
            <w:tcBorders>
              <w:top w:val="nil"/>
              <w:left w:val="nil"/>
              <w:bottom w:val="single" w:color="auto" w:sz="4" w:space="0"/>
              <w:right w:val="single" w:color="auto" w:sz="4" w:space="0"/>
            </w:tcBorders>
            <w:shd w:val="clear" w:color="auto" w:fill="auto"/>
            <w:noWrap/>
            <w:vAlign w:val="center"/>
          </w:tcPr>
          <w:p w14:paraId="7B9BEF1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6B4BC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8941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CEB88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0.82 </w:t>
            </w:r>
          </w:p>
        </w:tc>
        <w:tc>
          <w:tcPr>
            <w:tcW w:w="1217" w:type="dxa"/>
            <w:tcBorders>
              <w:top w:val="nil"/>
              <w:left w:val="nil"/>
              <w:bottom w:val="single" w:color="auto" w:sz="4" w:space="0"/>
              <w:right w:val="single" w:color="auto" w:sz="4" w:space="0"/>
            </w:tcBorders>
            <w:shd w:val="clear" w:color="auto" w:fill="auto"/>
            <w:noWrap/>
            <w:vAlign w:val="center"/>
          </w:tcPr>
          <w:p w14:paraId="56F6A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81C3E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94278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069C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811A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81" w:type="dxa"/>
            <w:tcBorders>
              <w:top w:val="nil"/>
              <w:left w:val="nil"/>
              <w:bottom w:val="single" w:color="auto" w:sz="4" w:space="0"/>
              <w:right w:val="single" w:color="auto" w:sz="4" w:space="0"/>
            </w:tcBorders>
            <w:shd w:val="clear" w:color="auto" w:fill="auto"/>
            <w:noWrap/>
            <w:vAlign w:val="center"/>
          </w:tcPr>
          <w:p w14:paraId="6026A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35" w:type="dxa"/>
            <w:tcBorders>
              <w:top w:val="nil"/>
              <w:left w:val="nil"/>
              <w:bottom w:val="single" w:color="auto" w:sz="4" w:space="0"/>
              <w:right w:val="single" w:color="auto" w:sz="4" w:space="0"/>
            </w:tcBorders>
            <w:shd w:val="clear" w:color="auto" w:fill="auto"/>
            <w:noWrap/>
            <w:vAlign w:val="center"/>
          </w:tcPr>
          <w:p w14:paraId="5803C6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2287CE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F441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E96D0C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C0CD9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AB352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30328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D8BC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D1CC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81" w:type="dxa"/>
            <w:tcBorders>
              <w:top w:val="nil"/>
              <w:left w:val="nil"/>
              <w:bottom w:val="single" w:color="auto" w:sz="4" w:space="0"/>
              <w:right w:val="single" w:color="auto" w:sz="4" w:space="0"/>
            </w:tcBorders>
            <w:shd w:val="clear" w:color="auto" w:fill="auto"/>
            <w:noWrap/>
            <w:vAlign w:val="center"/>
          </w:tcPr>
          <w:p w14:paraId="0C85B2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35" w:type="dxa"/>
            <w:tcBorders>
              <w:top w:val="nil"/>
              <w:left w:val="nil"/>
              <w:bottom w:val="single" w:color="auto" w:sz="4" w:space="0"/>
              <w:right w:val="single" w:color="auto" w:sz="4" w:space="0"/>
            </w:tcBorders>
            <w:shd w:val="clear" w:color="auto" w:fill="auto"/>
            <w:noWrap/>
            <w:vAlign w:val="center"/>
          </w:tcPr>
          <w:p w14:paraId="43B126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23.95 </w:t>
            </w:r>
          </w:p>
        </w:tc>
        <w:tc>
          <w:tcPr>
            <w:tcW w:w="1116" w:type="dxa"/>
            <w:tcBorders>
              <w:top w:val="nil"/>
              <w:left w:val="nil"/>
              <w:bottom w:val="single" w:color="auto" w:sz="4" w:space="0"/>
              <w:right w:val="single" w:color="auto" w:sz="4" w:space="0"/>
            </w:tcBorders>
            <w:shd w:val="clear" w:color="auto" w:fill="auto"/>
            <w:noWrap/>
            <w:vAlign w:val="center"/>
          </w:tcPr>
          <w:p w14:paraId="6E7FC3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093D5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6A4D9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047371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30337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1979CF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104E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F2CB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81" w:type="dxa"/>
            <w:tcBorders>
              <w:top w:val="nil"/>
              <w:left w:val="nil"/>
              <w:bottom w:val="single" w:color="auto" w:sz="4" w:space="0"/>
              <w:right w:val="single" w:color="auto" w:sz="4" w:space="0"/>
            </w:tcBorders>
            <w:shd w:val="clear" w:color="auto" w:fill="auto"/>
            <w:noWrap/>
            <w:vAlign w:val="center"/>
          </w:tcPr>
          <w:p w14:paraId="36EAD8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35" w:type="dxa"/>
            <w:tcBorders>
              <w:top w:val="nil"/>
              <w:left w:val="nil"/>
              <w:bottom w:val="single" w:color="auto" w:sz="4" w:space="0"/>
              <w:right w:val="single" w:color="auto" w:sz="4" w:space="0"/>
            </w:tcBorders>
            <w:shd w:val="clear" w:color="auto" w:fill="auto"/>
            <w:noWrap/>
            <w:vAlign w:val="center"/>
          </w:tcPr>
          <w:p w14:paraId="253EEB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21.54 </w:t>
            </w:r>
          </w:p>
        </w:tc>
        <w:tc>
          <w:tcPr>
            <w:tcW w:w="1116" w:type="dxa"/>
            <w:tcBorders>
              <w:top w:val="nil"/>
              <w:left w:val="nil"/>
              <w:bottom w:val="single" w:color="auto" w:sz="4" w:space="0"/>
              <w:right w:val="single" w:color="auto" w:sz="4" w:space="0"/>
            </w:tcBorders>
            <w:shd w:val="clear" w:color="auto" w:fill="auto"/>
            <w:noWrap/>
            <w:vAlign w:val="center"/>
          </w:tcPr>
          <w:p w14:paraId="027B54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6292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068B9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31B6FB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8006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5FAD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80B2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A77C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81" w:type="dxa"/>
            <w:tcBorders>
              <w:top w:val="nil"/>
              <w:left w:val="nil"/>
              <w:bottom w:val="single" w:color="auto" w:sz="4" w:space="0"/>
              <w:right w:val="single" w:color="auto" w:sz="4" w:space="0"/>
            </w:tcBorders>
            <w:shd w:val="clear" w:color="auto" w:fill="auto"/>
            <w:noWrap/>
            <w:vAlign w:val="center"/>
          </w:tcPr>
          <w:p w14:paraId="425850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35" w:type="dxa"/>
            <w:tcBorders>
              <w:top w:val="nil"/>
              <w:left w:val="nil"/>
              <w:bottom w:val="single" w:color="auto" w:sz="4" w:space="0"/>
              <w:right w:val="single" w:color="auto" w:sz="4" w:space="0"/>
            </w:tcBorders>
            <w:shd w:val="clear" w:color="auto" w:fill="auto"/>
            <w:noWrap/>
            <w:vAlign w:val="center"/>
          </w:tcPr>
          <w:p w14:paraId="62AF61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1.30 </w:t>
            </w:r>
          </w:p>
        </w:tc>
        <w:tc>
          <w:tcPr>
            <w:tcW w:w="1116" w:type="dxa"/>
            <w:tcBorders>
              <w:top w:val="nil"/>
              <w:left w:val="nil"/>
              <w:bottom w:val="single" w:color="auto" w:sz="4" w:space="0"/>
              <w:right w:val="single" w:color="auto" w:sz="4" w:space="0"/>
            </w:tcBorders>
            <w:shd w:val="clear" w:color="auto" w:fill="auto"/>
            <w:noWrap/>
            <w:vAlign w:val="center"/>
          </w:tcPr>
          <w:p w14:paraId="0AD670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2785E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615B32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12.23 </w:t>
            </w:r>
          </w:p>
        </w:tc>
        <w:tc>
          <w:tcPr>
            <w:tcW w:w="1217" w:type="dxa"/>
            <w:tcBorders>
              <w:top w:val="nil"/>
              <w:left w:val="nil"/>
              <w:bottom w:val="single" w:color="auto" w:sz="4" w:space="0"/>
              <w:right w:val="single" w:color="auto" w:sz="4" w:space="0"/>
            </w:tcBorders>
            <w:shd w:val="clear" w:color="auto" w:fill="auto"/>
            <w:noWrap/>
            <w:vAlign w:val="center"/>
          </w:tcPr>
          <w:p w14:paraId="2355B3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A33D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E867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4C554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0510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81" w:type="dxa"/>
            <w:tcBorders>
              <w:top w:val="nil"/>
              <w:left w:val="nil"/>
              <w:bottom w:val="single" w:color="auto" w:sz="4" w:space="0"/>
              <w:right w:val="single" w:color="auto" w:sz="4" w:space="0"/>
            </w:tcBorders>
            <w:shd w:val="clear" w:color="auto" w:fill="auto"/>
            <w:noWrap/>
            <w:vAlign w:val="center"/>
          </w:tcPr>
          <w:p w14:paraId="23A9A7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35" w:type="dxa"/>
            <w:tcBorders>
              <w:top w:val="nil"/>
              <w:left w:val="nil"/>
              <w:bottom w:val="single" w:color="auto" w:sz="4" w:space="0"/>
              <w:right w:val="single" w:color="auto" w:sz="4" w:space="0"/>
            </w:tcBorders>
            <w:shd w:val="clear" w:color="auto" w:fill="auto"/>
            <w:noWrap/>
            <w:vAlign w:val="center"/>
          </w:tcPr>
          <w:p w14:paraId="3A6CEBA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03BF70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3E94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4A70F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43AEB9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B5439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38776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C7A02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760C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81" w:type="dxa"/>
            <w:tcBorders>
              <w:top w:val="nil"/>
              <w:left w:val="nil"/>
              <w:bottom w:val="single" w:color="auto" w:sz="4" w:space="0"/>
              <w:right w:val="single" w:color="auto" w:sz="4" w:space="0"/>
            </w:tcBorders>
            <w:shd w:val="clear" w:color="auto" w:fill="auto"/>
            <w:noWrap/>
            <w:vAlign w:val="center"/>
          </w:tcPr>
          <w:p w14:paraId="2BA976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35" w:type="dxa"/>
            <w:tcBorders>
              <w:top w:val="nil"/>
              <w:left w:val="nil"/>
              <w:bottom w:val="single" w:color="auto" w:sz="4" w:space="0"/>
              <w:right w:val="single" w:color="auto" w:sz="4" w:space="0"/>
            </w:tcBorders>
            <w:shd w:val="clear" w:color="auto" w:fill="auto"/>
            <w:noWrap/>
            <w:vAlign w:val="center"/>
          </w:tcPr>
          <w:p w14:paraId="27C9B2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5214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FE662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2DC6BC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18.36 </w:t>
            </w:r>
          </w:p>
        </w:tc>
        <w:tc>
          <w:tcPr>
            <w:tcW w:w="1217" w:type="dxa"/>
            <w:tcBorders>
              <w:top w:val="nil"/>
              <w:left w:val="nil"/>
              <w:bottom w:val="single" w:color="auto" w:sz="4" w:space="0"/>
              <w:right w:val="single" w:color="auto" w:sz="4" w:space="0"/>
            </w:tcBorders>
            <w:shd w:val="clear" w:color="auto" w:fill="auto"/>
            <w:noWrap/>
            <w:vAlign w:val="center"/>
          </w:tcPr>
          <w:p w14:paraId="4C712B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09544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8DA5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7348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2D8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81" w:type="dxa"/>
            <w:tcBorders>
              <w:top w:val="nil"/>
              <w:left w:val="nil"/>
              <w:bottom w:val="single" w:color="auto" w:sz="4" w:space="0"/>
              <w:right w:val="single" w:color="auto" w:sz="4" w:space="0"/>
            </w:tcBorders>
            <w:shd w:val="clear" w:color="auto" w:fill="auto"/>
            <w:noWrap/>
            <w:vAlign w:val="center"/>
          </w:tcPr>
          <w:p w14:paraId="2297A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35" w:type="dxa"/>
            <w:tcBorders>
              <w:top w:val="nil"/>
              <w:left w:val="nil"/>
              <w:bottom w:val="single" w:color="auto" w:sz="4" w:space="0"/>
              <w:right w:val="single" w:color="auto" w:sz="4" w:space="0"/>
            </w:tcBorders>
            <w:shd w:val="clear" w:color="auto" w:fill="auto"/>
            <w:noWrap/>
            <w:vAlign w:val="center"/>
          </w:tcPr>
          <w:p w14:paraId="77571B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noWrap/>
            <w:vAlign w:val="center"/>
          </w:tcPr>
          <w:p w14:paraId="7F5D4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4C8EE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20157C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1.18 </w:t>
            </w:r>
          </w:p>
        </w:tc>
        <w:tc>
          <w:tcPr>
            <w:tcW w:w="1217" w:type="dxa"/>
            <w:tcBorders>
              <w:top w:val="nil"/>
              <w:left w:val="nil"/>
              <w:bottom w:val="single" w:color="auto" w:sz="4" w:space="0"/>
              <w:right w:val="single" w:color="auto" w:sz="4" w:space="0"/>
            </w:tcBorders>
            <w:shd w:val="clear" w:color="auto" w:fill="auto"/>
            <w:noWrap/>
            <w:vAlign w:val="center"/>
          </w:tcPr>
          <w:p w14:paraId="176C7D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350286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13B80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C4A9B5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419CEA7B">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BB4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32B6DB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40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1AC63A4">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36EC029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70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CAD1E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2BC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C3FF9D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88B9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14A14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955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81" w:type="dxa"/>
            <w:tcBorders>
              <w:top w:val="nil"/>
              <w:left w:val="nil"/>
              <w:bottom w:val="single" w:color="auto" w:sz="4" w:space="0"/>
              <w:right w:val="single" w:color="auto" w:sz="4" w:space="0"/>
            </w:tcBorders>
            <w:shd w:val="clear" w:color="auto" w:fill="auto"/>
            <w:noWrap/>
            <w:vAlign w:val="center"/>
          </w:tcPr>
          <w:p w14:paraId="54ADA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35" w:type="dxa"/>
            <w:tcBorders>
              <w:top w:val="nil"/>
              <w:left w:val="nil"/>
              <w:bottom w:val="single" w:color="auto" w:sz="4" w:space="0"/>
              <w:right w:val="single" w:color="auto" w:sz="4" w:space="0"/>
            </w:tcBorders>
            <w:shd w:val="clear" w:color="auto" w:fill="auto"/>
            <w:noWrap/>
            <w:vAlign w:val="center"/>
          </w:tcPr>
          <w:p w14:paraId="0C3DFFC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29.62 </w:t>
            </w:r>
          </w:p>
        </w:tc>
        <w:tc>
          <w:tcPr>
            <w:tcW w:w="1116" w:type="dxa"/>
            <w:tcBorders>
              <w:top w:val="nil"/>
              <w:left w:val="nil"/>
              <w:bottom w:val="single" w:color="auto" w:sz="4" w:space="0"/>
              <w:right w:val="single" w:color="auto" w:sz="4" w:space="0"/>
            </w:tcBorders>
            <w:shd w:val="clear" w:color="auto" w:fill="auto"/>
            <w:noWrap/>
            <w:vAlign w:val="center"/>
          </w:tcPr>
          <w:p w14:paraId="04D27C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C980F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A3DBB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9.32 </w:t>
            </w:r>
          </w:p>
        </w:tc>
        <w:tc>
          <w:tcPr>
            <w:tcW w:w="1217" w:type="dxa"/>
            <w:tcBorders>
              <w:top w:val="nil"/>
              <w:left w:val="nil"/>
              <w:bottom w:val="single" w:color="auto" w:sz="4" w:space="0"/>
              <w:right w:val="single" w:color="auto" w:sz="4" w:space="0"/>
            </w:tcBorders>
            <w:shd w:val="clear" w:color="auto" w:fill="auto"/>
            <w:noWrap/>
            <w:vAlign w:val="center"/>
          </w:tcPr>
          <w:p w14:paraId="045D89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ED09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36BB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04CB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9D86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81" w:type="dxa"/>
            <w:tcBorders>
              <w:top w:val="nil"/>
              <w:left w:val="nil"/>
              <w:bottom w:val="single" w:color="auto" w:sz="4" w:space="0"/>
              <w:right w:val="single" w:color="auto" w:sz="4" w:space="0"/>
            </w:tcBorders>
            <w:shd w:val="clear" w:color="auto" w:fill="auto"/>
            <w:noWrap/>
            <w:vAlign w:val="center"/>
          </w:tcPr>
          <w:p w14:paraId="477149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35" w:type="dxa"/>
            <w:tcBorders>
              <w:top w:val="nil"/>
              <w:left w:val="nil"/>
              <w:bottom w:val="single" w:color="auto" w:sz="4" w:space="0"/>
              <w:right w:val="single" w:color="auto" w:sz="4" w:space="0"/>
            </w:tcBorders>
            <w:shd w:val="clear" w:color="auto" w:fill="auto"/>
            <w:noWrap/>
            <w:vAlign w:val="center"/>
          </w:tcPr>
          <w:p w14:paraId="7F4650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1.05 </w:t>
            </w:r>
          </w:p>
        </w:tc>
        <w:tc>
          <w:tcPr>
            <w:tcW w:w="1116" w:type="dxa"/>
            <w:tcBorders>
              <w:top w:val="nil"/>
              <w:left w:val="nil"/>
              <w:bottom w:val="single" w:color="auto" w:sz="4" w:space="0"/>
              <w:right w:val="single" w:color="auto" w:sz="4" w:space="0"/>
            </w:tcBorders>
            <w:shd w:val="clear" w:color="auto" w:fill="auto"/>
            <w:noWrap/>
            <w:vAlign w:val="center"/>
          </w:tcPr>
          <w:p w14:paraId="3DF5A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6A6CEB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39767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23.22 </w:t>
            </w:r>
          </w:p>
        </w:tc>
        <w:tc>
          <w:tcPr>
            <w:tcW w:w="1217" w:type="dxa"/>
            <w:tcBorders>
              <w:top w:val="nil"/>
              <w:left w:val="nil"/>
              <w:bottom w:val="single" w:color="auto" w:sz="4" w:space="0"/>
              <w:right w:val="single" w:color="auto" w:sz="4" w:space="0"/>
            </w:tcBorders>
            <w:shd w:val="clear" w:color="auto" w:fill="auto"/>
            <w:noWrap/>
            <w:vAlign w:val="center"/>
          </w:tcPr>
          <w:p w14:paraId="1CC485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16C0B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75FEC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6CF0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E9B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81" w:type="dxa"/>
            <w:tcBorders>
              <w:top w:val="nil"/>
              <w:left w:val="nil"/>
              <w:bottom w:val="single" w:color="auto" w:sz="4" w:space="0"/>
              <w:right w:val="single" w:color="auto" w:sz="4" w:space="0"/>
            </w:tcBorders>
            <w:shd w:val="clear" w:color="auto" w:fill="auto"/>
            <w:noWrap/>
            <w:vAlign w:val="center"/>
          </w:tcPr>
          <w:p w14:paraId="692B39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35" w:type="dxa"/>
            <w:tcBorders>
              <w:top w:val="nil"/>
              <w:left w:val="nil"/>
              <w:bottom w:val="single" w:color="auto" w:sz="4" w:space="0"/>
              <w:right w:val="single" w:color="auto" w:sz="4" w:space="0"/>
            </w:tcBorders>
            <w:shd w:val="clear" w:color="auto" w:fill="auto"/>
            <w:noWrap/>
            <w:vAlign w:val="center"/>
          </w:tcPr>
          <w:p w14:paraId="7CD3A6A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11.64 </w:t>
            </w:r>
          </w:p>
        </w:tc>
        <w:tc>
          <w:tcPr>
            <w:tcW w:w="1116" w:type="dxa"/>
            <w:tcBorders>
              <w:top w:val="nil"/>
              <w:left w:val="nil"/>
              <w:bottom w:val="single" w:color="auto" w:sz="4" w:space="0"/>
              <w:right w:val="single" w:color="auto" w:sz="4" w:space="0"/>
            </w:tcBorders>
            <w:shd w:val="clear" w:color="auto" w:fill="auto"/>
            <w:noWrap/>
            <w:vAlign w:val="center"/>
          </w:tcPr>
          <w:p w14:paraId="29E042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7152B7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FAA7BC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1217" w:type="dxa"/>
            <w:tcBorders>
              <w:top w:val="nil"/>
              <w:left w:val="nil"/>
              <w:bottom w:val="single" w:color="auto" w:sz="4" w:space="0"/>
              <w:right w:val="single" w:color="auto" w:sz="4" w:space="0"/>
            </w:tcBorders>
            <w:shd w:val="clear" w:color="auto" w:fill="auto"/>
            <w:noWrap/>
            <w:vAlign w:val="center"/>
          </w:tcPr>
          <w:p w14:paraId="7D4B60B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EA0275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34EFD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FB33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8499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81" w:type="dxa"/>
            <w:tcBorders>
              <w:top w:val="nil"/>
              <w:left w:val="nil"/>
              <w:bottom w:val="single" w:color="auto" w:sz="4" w:space="0"/>
              <w:right w:val="single" w:color="auto" w:sz="4" w:space="0"/>
            </w:tcBorders>
            <w:shd w:val="clear" w:color="auto" w:fill="auto"/>
            <w:noWrap/>
            <w:vAlign w:val="center"/>
          </w:tcPr>
          <w:p w14:paraId="1A72FD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35" w:type="dxa"/>
            <w:tcBorders>
              <w:top w:val="nil"/>
              <w:left w:val="nil"/>
              <w:bottom w:val="single" w:color="auto" w:sz="4" w:space="0"/>
              <w:right w:val="single" w:color="auto" w:sz="4" w:space="0"/>
            </w:tcBorders>
            <w:shd w:val="clear" w:color="auto" w:fill="auto"/>
            <w:noWrap/>
            <w:vAlign w:val="center"/>
          </w:tcPr>
          <w:p w14:paraId="004561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12B762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98EE6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73B1B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93.21 </w:t>
            </w:r>
          </w:p>
        </w:tc>
        <w:tc>
          <w:tcPr>
            <w:tcW w:w="1217" w:type="dxa"/>
            <w:tcBorders>
              <w:top w:val="nil"/>
              <w:left w:val="nil"/>
              <w:bottom w:val="single" w:color="auto" w:sz="4" w:space="0"/>
              <w:right w:val="single" w:color="auto" w:sz="4" w:space="0"/>
            </w:tcBorders>
            <w:shd w:val="clear" w:color="auto" w:fill="auto"/>
            <w:noWrap/>
            <w:vAlign w:val="center"/>
          </w:tcPr>
          <w:p w14:paraId="476F56B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FEA7A1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E844A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E545A6">
        <w:tblPrEx>
          <w:tblCellMar>
            <w:top w:w="0" w:type="dxa"/>
            <w:left w:w="108" w:type="dxa"/>
            <w:bottom w:w="0" w:type="dxa"/>
            <w:right w:w="108" w:type="dxa"/>
          </w:tblCellMar>
        </w:tblPrEx>
        <w:trPr>
          <w:trHeight w:val="255" w:hRule="exact"/>
          <w:jc w:val="center"/>
        </w:trPr>
        <w:tc>
          <w:tcPr>
            <w:tcW w:w="376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349F58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35" w:type="dxa"/>
            <w:tcBorders>
              <w:top w:val="nil"/>
              <w:left w:val="nil"/>
              <w:bottom w:val="single" w:color="auto" w:sz="4" w:space="0"/>
              <w:right w:val="single" w:color="auto" w:sz="4" w:space="0"/>
            </w:tcBorders>
            <w:shd w:val="clear" w:color="auto" w:fill="auto"/>
            <w:noWrap/>
            <w:vAlign w:val="center"/>
          </w:tcPr>
          <w:p w14:paraId="67D0BC6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1,103.00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76AEA73">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30CA17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354.26 </w:t>
            </w:r>
          </w:p>
        </w:tc>
      </w:tr>
    </w:tbl>
    <w:p w14:paraId="14236659">
      <w:pPr>
        <w:widowControl/>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Cs w:val="24"/>
        </w:rPr>
        <w:t>注：本表反映部门本年度一般公共预算财政拨款基本支出明细情况。</w:t>
      </w:r>
    </w:p>
    <w:p w14:paraId="6494C4A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0EBC43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B8577A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079"/>
        <w:gridCol w:w="2304"/>
        <w:gridCol w:w="1309"/>
        <w:gridCol w:w="1943"/>
        <w:gridCol w:w="1919"/>
        <w:gridCol w:w="1935"/>
        <w:gridCol w:w="1918"/>
        <w:gridCol w:w="1919"/>
      </w:tblGrid>
      <w:tr w14:paraId="01417B81">
        <w:tblPrEx>
          <w:tblCellMar>
            <w:top w:w="0" w:type="dxa"/>
            <w:left w:w="108" w:type="dxa"/>
            <w:bottom w:w="0" w:type="dxa"/>
            <w:right w:w="108" w:type="dxa"/>
          </w:tblCellMar>
        </w:tblPrEx>
        <w:trPr>
          <w:trHeight w:val="459" w:hRule="atLeast"/>
          <w:jc w:val="center"/>
        </w:trPr>
        <w:tc>
          <w:tcPr>
            <w:tcW w:w="3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C93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922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D9A3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D6B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FB7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B035539">
        <w:tblPrEx>
          <w:tblCellMar>
            <w:top w:w="0" w:type="dxa"/>
            <w:left w:w="108" w:type="dxa"/>
            <w:bottom w:w="0" w:type="dxa"/>
            <w:right w:w="108" w:type="dxa"/>
          </w:tblCellMar>
        </w:tblPrEx>
        <w:trPr>
          <w:trHeight w:val="312" w:hRule="exact"/>
          <w:jc w:val="center"/>
        </w:trPr>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1E8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3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3935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AF9FF">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A549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201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C3C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686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13BB">
            <w:pPr>
              <w:widowControl/>
              <w:jc w:val="center"/>
              <w:rPr>
                <w:rFonts w:ascii="Times New Roman" w:hAnsi="Times New Roman" w:eastAsia="仿宋_GB2312" w:cs="Times New Roman"/>
                <w:color w:val="000000"/>
                <w:sz w:val="24"/>
                <w:szCs w:val="24"/>
              </w:rPr>
            </w:pPr>
          </w:p>
        </w:tc>
      </w:tr>
      <w:tr w14:paraId="7D88CA0C">
        <w:tblPrEx>
          <w:tblCellMar>
            <w:top w:w="0" w:type="dxa"/>
            <w:left w:w="108" w:type="dxa"/>
            <w:bottom w:w="0" w:type="dxa"/>
            <w:right w:w="108" w:type="dxa"/>
          </w:tblCellMar>
        </w:tblPrEx>
        <w:trPr>
          <w:trHeight w:val="409" w:hRule="atLeast"/>
          <w:jc w:val="center"/>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088F9">
            <w:pPr>
              <w:jc w:val="center"/>
              <w:rPr>
                <w:rFonts w:ascii="Times New Roman" w:hAnsi="Times New Roman" w:eastAsia="仿宋_GB2312" w:cs="Times New Roman"/>
                <w:color w:val="000000"/>
                <w:sz w:val="24"/>
                <w:szCs w:val="24"/>
              </w:rPr>
            </w:pPr>
          </w:p>
        </w:tc>
        <w:tc>
          <w:tcPr>
            <w:tcW w:w="2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DE9FC">
            <w:pPr>
              <w:jc w:val="center"/>
              <w:rPr>
                <w:rFonts w:ascii="Times New Roman" w:hAnsi="Times New Roman" w:eastAsia="仿宋_GB2312" w:cs="Times New Roman"/>
                <w:color w:val="000000"/>
                <w:sz w:val="24"/>
                <w:szCs w:val="24"/>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F259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2F05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8DEB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826F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C2D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C5396">
            <w:pPr>
              <w:jc w:val="center"/>
              <w:rPr>
                <w:rFonts w:ascii="Times New Roman" w:hAnsi="Times New Roman" w:eastAsia="仿宋_GB2312" w:cs="Times New Roman"/>
                <w:color w:val="000000"/>
                <w:sz w:val="24"/>
                <w:szCs w:val="24"/>
              </w:rPr>
            </w:pPr>
          </w:p>
        </w:tc>
      </w:tr>
      <w:tr w14:paraId="3E08B287">
        <w:tblPrEx>
          <w:tblCellMar>
            <w:top w:w="0" w:type="dxa"/>
            <w:left w:w="108" w:type="dxa"/>
            <w:bottom w:w="0" w:type="dxa"/>
            <w:right w:w="108" w:type="dxa"/>
          </w:tblCellMar>
        </w:tblPrEx>
        <w:trPr>
          <w:trHeight w:val="312" w:hRule="atLeast"/>
          <w:jc w:val="center"/>
        </w:trPr>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DD5DA">
            <w:pPr>
              <w:jc w:val="center"/>
              <w:rPr>
                <w:rFonts w:ascii="Times New Roman" w:hAnsi="Times New Roman" w:eastAsia="仿宋_GB2312" w:cs="Times New Roman"/>
                <w:color w:val="000000"/>
                <w:sz w:val="24"/>
                <w:szCs w:val="24"/>
              </w:rPr>
            </w:pPr>
          </w:p>
        </w:tc>
        <w:tc>
          <w:tcPr>
            <w:tcW w:w="23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3DC31">
            <w:pPr>
              <w:jc w:val="center"/>
              <w:rPr>
                <w:rFonts w:ascii="Times New Roman" w:hAnsi="Times New Roman" w:eastAsia="仿宋_GB2312" w:cs="Times New Roman"/>
                <w:color w:val="000000"/>
                <w:sz w:val="24"/>
                <w:szCs w:val="24"/>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97B6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F500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B7B1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AC03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3F30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32A33">
            <w:pPr>
              <w:jc w:val="center"/>
              <w:rPr>
                <w:rFonts w:ascii="Times New Roman" w:hAnsi="Times New Roman" w:eastAsia="仿宋_GB2312" w:cs="Times New Roman"/>
                <w:color w:val="000000"/>
                <w:sz w:val="24"/>
                <w:szCs w:val="24"/>
              </w:rPr>
            </w:pPr>
          </w:p>
        </w:tc>
      </w:tr>
      <w:tr w14:paraId="2780F484">
        <w:tblPrEx>
          <w:tblCellMar>
            <w:top w:w="0" w:type="dxa"/>
            <w:left w:w="108" w:type="dxa"/>
            <w:bottom w:w="0" w:type="dxa"/>
            <w:right w:w="108" w:type="dxa"/>
          </w:tblCellMar>
        </w:tblPrEx>
        <w:trPr>
          <w:trHeight w:val="509" w:hRule="atLeast"/>
          <w:jc w:val="center"/>
        </w:trPr>
        <w:tc>
          <w:tcPr>
            <w:tcW w:w="3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1A8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47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F4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B5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856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255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5CF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C927040">
        <w:tblPrEx>
          <w:tblCellMar>
            <w:top w:w="0" w:type="dxa"/>
            <w:left w:w="108" w:type="dxa"/>
            <w:bottom w:w="0" w:type="dxa"/>
            <w:right w:w="108" w:type="dxa"/>
          </w:tblCellMar>
        </w:tblPrEx>
        <w:trPr>
          <w:trHeight w:val="509" w:hRule="atLeast"/>
          <w:jc w:val="center"/>
        </w:trPr>
        <w:tc>
          <w:tcPr>
            <w:tcW w:w="3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B83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70C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B7EE">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158.22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464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158.22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D66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21.18 </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1AF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137.04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875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 xml:space="preserve">0.00 </w:t>
            </w:r>
          </w:p>
        </w:tc>
      </w:tr>
      <w:tr w14:paraId="0C37C197">
        <w:tblPrEx>
          <w:tblCellMar>
            <w:top w:w="0" w:type="dxa"/>
            <w:left w:w="108" w:type="dxa"/>
            <w:bottom w:w="0" w:type="dxa"/>
            <w:right w:w="108" w:type="dxa"/>
          </w:tblCellMar>
        </w:tblPrEx>
        <w:trPr>
          <w:trHeight w:val="509"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8390">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BBE7">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城乡社区支出</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4F1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AFAE">
            <w:pPr>
              <w:keepNext w:val="0"/>
              <w:keepLines w:val="0"/>
              <w:widowControl/>
              <w:suppressLineNumbers w:val="0"/>
              <w:jc w:val="right"/>
              <w:textAlignment w:val="center"/>
              <w:rPr>
                <w:rFonts w:hint="eastAsia" w:ascii="Times New Roman" w:hAnsi="Times New Roman" w:eastAsia="仿宋_GB2312" w:cs="Times New Roman"/>
                <w:color w:val="000000"/>
                <w:sz w:val="24"/>
                <w:szCs w:val="24"/>
                <w:lang w:eastAsia="zh-CN"/>
              </w:rPr>
            </w:pPr>
            <w:r>
              <w:rPr>
                <w:rFonts w:hint="eastAsia" w:ascii="宋体" w:hAnsi="宋体" w:eastAsia="宋体" w:cs="宋体"/>
                <w:i w:val="0"/>
                <w:iCs w:val="0"/>
                <w:color w:val="000000"/>
                <w:kern w:val="0"/>
                <w:sz w:val="22"/>
                <w:szCs w:val="22"/>
                <w:u w:val="none"/>
                <w:lang w:val="en-US" w:eastAsia="zh-CN" w:bidi="ar"/>
              </w:rPr>
              <w:t xml:space="preserve">158.22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81D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158.22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E36D">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21.18 </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C3255">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AAF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0BCE7E78">
        <w:tblPrEx>
          <w:tblCellMar>
            <w:top w:w="0" w:type="dxa"/>
            <w:left w:w="108" w:type="dxa"/>
            <w:bottom w:w="0" w:type="dxa"/>
            <w:right w:w="108" w:type="dxa"/>
          </w:tblCellMar>
        </w:tblPrEx>
        <w:trPr>
          <w:trHeight w:val="509"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9C4E">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E0D3">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国有土地使用权出让收入安排的支出</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4CD9">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B5B0">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158.22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1A38">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158.22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CED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21.18 </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7827">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902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4DF5EE0C">
        <w:tblPrEx>
          <w:tblCellMar>
            <w:top w:w="0" w:type="dxa"/>
            <w:left w:w="108" w:type="dxa"/>
            <w:bottom w:w="0" w:type="dxa"/>
            <w:right w:w="108" w:type="dxa"/>
          </w:tblCellMar>
        </w:tblPrEx>
        <w:trPr>
          <w:trHeight w:val="509"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5756">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2120801</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690C">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征地和拆迁补偿支出</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9D6B">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0A3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76A1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D7A7">
            <w:pPr>
              <w:jc w:val="right"/>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00A3">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137.04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62D6">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2176EFF4">
        <w:tblPrEx>
          <w:tblCellMar>
            <w:top w:w="0" w:type="dxa"/>
            <w:left w:w="108" w:type="dxa"/>
            <w:bottom w:w="0" w:type="dxa"/>
            <w:right w:w="108" w:type="dxa"/>
          </w:tblCellMar>
        </w:tblPrEx>
        <w:trPr>
          <w:trHeight w:val="509"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52DC">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2120814</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339F">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农业生产发展支出</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E311">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80EC">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21.18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9382">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21.18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AE04">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21.18 </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34D9">
            <w:pPr>
              <w:jc w:val="right"/>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F47A">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r>
      <w:tr w14:paraId="40E74011">
        <w:tblPrEx>
          <w:tblCellMar>
            <w:top w:w="0" w:type="dxa"/>
            <w:left w:w="108" w:type="dxa"/>
            <w:bottom w:w="0" w:type="dxa"/>
            <w:right w:w="108" w:type="dxa"/>
          </w:tblCellMar>
        </w:tblPrEx>
        <w:trPr>
          <w:trHeight w:val="487"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D1D2">
            <w:pPr>
              <w:jc w:val="center"/>
              <w:rPr>
                <w:rFonts w:ascii="Times New Roman" w:hAnsi="Times New Roman" w:eastAsia="仿宋_GB2312" w:cs="Times New Roman"/>
                <w:color w:val="000000"/>
                <w:sz w:val="24"/>
                <w:szCs w:val="24"/>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0768">
            <w:pPr>
              <w:rPr>
                <w:rFonts w:ascii="Times New Roman" w:hAnsi="Times New Roman" w:eastAsia="仿宋_GB2312" w:cs="Times New Roman"/>
                <w:color w:val="000000"/>
                <w:sz w:val="24"/>
                <w:szCs w:val="24"/>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E2D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774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AEC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0B6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93E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541D">
            <w:pPr>
              <w:rPr>
                <w:rFonts w:ascii="Times New Roman" w:hAnsi="Times New Roman" w:eastAsia="仿宋_GB2312" w:cs="Times New Roman"/>
                <w:color w:val="000000"/>
                <w:sz w:val="24"/>
                <w:szCs w:val="24"/>
              </w:rPr>
            </w:pPr>
          </w:p>
        </w:tc>
      </w:tr>
      <w:tr w14:paraId="63CA75A7">
        <w:tblPrEx>
          <w:tblCellMar>
            <w:top w:w="0" w:type="dxa"/>
            <w:left w:w="108" w:type="dxa"/>
            <w:bottom w:w="0" w:type="dxa"/>
            <w:right w:w="108" w:type="dxa"/>
          </w:tblCellMar>
        </w:tblPrEx>
        <w:trPr>
          <w:trHeight w:val="509" w:hRule="atLeast"/>
          <w:jc w:val="center"/>
        </w:trPr>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4FAF">
            <w:pPr>
              <w:jc w:val="center"/>
              <w:rPr>
                <w:rFonts w:ascii="Times New Roman" w:hAnsi="Times New Roman" w:eastAsia="仿宋_GB2312" w:cs="Times New Roman"/>
                <w:color w:val="000000"/>
                <w:sz w:val="24"/>
                <w:szCs w:val="24"/>
              </w:rPr>
            </w:pP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D59A">
            <w:pPr>
              <w:rPr>
                <w:rFonts w:ascii="Times New Roman" w:hAnsi="Times New Roman" w:eastAsia="仿宋_GB2312" w:cs="Times New Roman"/>
                <w:color w:val="000000"/>
                <w:sz w:val="24"/>
                <w:szCs w:val="24"/>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9AA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3E5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EAE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EF6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D5D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29F0">
            <w:pPr>
              <w:rPr>
                <w:rFonts w:ascii="Times New Roman" w:hAnsi="Times New Roman" w:eastAsia="仿宋_GB2312" w:cs="Times New Roman"/>
                <w:color w:val="000000"/>
                <w:sz w:val="24"/>
                <w:szCs w:val="24"/>
              </w:rPr>
            </w:pPr>
          </w:p>
        </w:tc>
      </w:tr>
    </w:tbl>
    <w:p w14:paraId="6ADADCE2">
      <w:pPr>
        <w:widowControl/>
        <w:spacing w:before="120"/>
        <w:jc w:val="left"/>
        <w:textAlignment w:val="center"/>
        <w:rPr>
          <w:rFonts w:ascii="Times New Roman" w:hAnsi="Times New Roman" w:eastAsia="黑体" w:cs="Times New Roman"/>
          <w:color w:val="000000"/>
          <w:kern w:val="0"/>
          <w:sz w:val="36"/>
          <w:szCs w:val="36"/>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4A04D1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C74A32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C09C31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77D866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C22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AFF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AC440E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AD8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C096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8393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2AA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CF1F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ED6614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2FE9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685A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419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0CB3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3D445">
            <w:pPr>
              <w:jc w:val="center"/>
              <w:rPr>
                <w:rFonts w:ascii="Times New Roman" w:hAnsi="Times New Roman" w:eastAsia="仿宋_GB2312" w:cs="Times New Roman"/>
                <w:color w:val="000000"/>
                <w:sz w:val="24"/>
                <w:szCs w:val="24"/>
              </w:rPr>
            </w:pPr>
          </w:p>
        </w:tc>
      </w:tr>
      <w:tr w14:paraId="46B7A80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560A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77DB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3B9A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898E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10740">
            <w:pPr>
              <w:jc w:val="center"/>
              <w:rPr>
                <w:rFonts w:ascii="Times New Roman" w:hAnsi="Times New Roman" w:eastAsia="仿宋_GB2312" w:cs="Times New Roman"/>
                <w:color w:val="000000"/>
                <w:sz w:val="24"/>
                <w:szCs w:val="24"/>
              </w:rPr>
            </w:pPr>
          </w:p>
        </w:tc>
      </w:tr>
      <w:tr w14:paraId="53E2182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21A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B7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731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A35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3BE998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4AF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CF3EE">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25F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F0109">
            <w:pPr>
              <w:jc w:val="center"/>
              <w:rPr>
                <w:rFonts w:ascii="Times New Roman" w:hAnsi="Times New Roman" w:eastAsia="仿宋_GB2312" w:cs="Times New Roman"/>
                <w:color w:val="000000"/>
                <w:sz w:val="24"/>
                <w:szCs w:val="24"/>
              </w:rPr>
            </w:pPr>
          </w:p>
        </w:tc>
      </w:tr>
      <w:tr w14:paraId="011E2C0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7442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0E1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2BB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F5D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073A">
            <w:pPr>
              <w:rPr>
                <w:rFonts w:ascii="Times New Roman" w:hAnsi="Times New Roman" w:eastAsia="仿宋_GB2312" w:cs="Times New Roman"/>
                <w:color w:val="000000"/>
                <w:sz w:val="24"/>
                <w:szCs w:val="24"/>
              </w:rPr>
            </w:pPr>
          </w:p>
        </w:tc>
      </w:tr>
      <w:tr w14:paraId="4DD4F98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24CA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E8DA">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193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E98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EB762">
            <w:pPr>
              <w:rPr>
                <w:rFonts w:ascii="Times New Roman" w:hAnsi="Times New Roman" w:eastAsia="仿宋_GB2312" w:cs="Times New Roman"/>
                <w:color w:val="000000"/>
                <w:sz w:val="24"/>
                <w:szCs w:val="24"/>
              </w:rPr>
            </w:pPr>
          </w:p>
        </w:tc>
      </w:tr>
      <w:tr w14:paraId="2110337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11F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E59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84B7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3DA5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D25A">
            <w:pPr>
              <w:rPr>
                <w:rFonts w:ascii="Times New Roman" w:hAnsi="Times New Roman" w:eastAsia="宋体" w:cs="Times New Roman"/>
                <w:color w:val="000000"/>
                <w:sz w:val="24"/>
                <w:szCs w:val="24"/>
              </w:rPr>
            </w:pPr>
          </w:p>
        </w:tc>
      </w:tr>
      <w:tr w14:paraId="334753C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6B1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8930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F3CD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EC44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44D8F">
            <w:pPr>
              <w:rPr>
                <w:rFonts w:ascii="Times New Roman" w:hAnsi="Times New Roman" w:eastAsia="宋体" w:cs="Times New Roman"/>
                <w:color w:val="000000"/>
                <w:sz w:val="24"/>
                <w:szCs w:val="24"/>
              </w:rPr>
            </w:pPr>
          </w:p>
        </w:tc>
      </w:tr>
      <w:tr w14:paraId="53F321E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971C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D62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9A4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DB0D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A9758">
            <w:pPr>
              <w:rPr>
                <w:rFonts w:ascii="Times New Roman" w:hAnsi="Times New Roman" w:eastAsia="宋体" w:cs="Times New Roman"/>
                <w:color w:val="000000"/>
                <w:sz w:val="24"/>
                <w:szCs w:val="24"/>
              </w:rPr>
            </w:pPr>
          </w:p>
        </w:tc>
      </w:tr>
      <w:tr w14:paraId="5D3B1D9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E500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CAB3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9E3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338F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0E3E">
            <w:pPr>
              <w:rPr>
                <w:rFonts w:ascii="Times New Roman" w:hAnsi="Times New Roman" w:eastAsia="宋体" w:cs="Times New Roman"/>
                <w:color w:val="000000"/>
                <w:sz w:val="24"/>
                <w:szCs w:val="24"/>
              </w:rPr>
            </w:pPr>
          </w:p>
        </w:tc>
      </w:tr>
    </w:tbl>
    <w:p w14:paraId="5CC6A30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A2F020F">
      <w:pPr>
        <w:widowControl/>
        <w:jc w:val="left"/>
        <w:textAlignment w:val="center"/>
        <w:rPr>
          <w:rFonts w:ascii="Times New Roman" w:hAnsi="Times New Roman" w:eastAsia="宋体" w:cs="Times New Roman"/>
          <w:color w:val="000000"/>
          <w:kern w:val="0"/>
          <w:sz w:val="24"/>
          <w:szCs w:val="24"/>
          <w:lang w:bidi="ar"/>
        </w:rPr>
      </w:pPr>
    </w:p>
    <w:p w14:paraId="38CA5BB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704CEFB">
      <w:pPr>
        <w:widowControl/>
        <w:jc w:val="center"/>
        <w:rPr>
          <w:rFonts w:ascii="Times New Roman" w:hAnsi="Times New Roman" w:eastAsia="方正小标宋_GBK" w:cs="Times New Roman"/>
          <w:color w:val="000000"/>
          <w:kern w:val="0"/>
          <w:sz w:val="36"/>
          <w:szCs w:val="36"/>
        </w:rPr>
      </w:pPr>
    </w:p>
    <w:p w14:paraId="22DB7A00">
      <w:pPr>
        <w:pStyle w:val="9"/>
        <w:spacing w:line="400" w:lineRule="exact"/>
        <w:rPr>
          <w:rFonts w:ascii="Times New Roman" w:hAnsi="Times New Roman" w:eastAsia="华文中宋" w:cs="Times New Roman"/>
          <w:color w:val="000000"/>
          <w:kern w:val="0"/>
          <w:sz w:val="32"/>
          <w:szCs w:val="32"/>
          <w:lang w:bidi="ar"/>
        </w:rPr>
      </w:pPr>
    </w:p>
    <w:p w14:paraId="36A568B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56EF9C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6DEF42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lef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蓝山县新圩镇人民政府</w:t>
      </w:r>
      <w:r>
        <w:rPr>
          <w:rFonts w:ascii="Times New Roman" w:hAnsi="Times New Roman" w:eastAsia="仿宋_GB2312" w:cs="Times New Roman"/>
        </w:rPr>
        <w:t>　</w:t>
      </w:r>
      <w:r>
        <w:rPr>
          <w:rFonts w:ascii="Times New Roman" w:hAnsi="Times New Roman" w:eastAsia="仿宋_GB2312" w:cs="Times New Roman"/>
          <w:color w:val="000000"/>
          <w:kern w:val="0"/>
          <w:szCs w:val="21"/>
        </w:rPr>
        <w:t xml:space="preserve">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747139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07DA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D586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F0EA17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420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271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A05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0A4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E8D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04C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974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86C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4E6EAC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E2BD1">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C8736">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5C6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70B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138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B3CF0">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547A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34046">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CE4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7A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3DD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E3CDA">
            <w:pPr>
              <w:jc w:val="center"/>
              <w:rPr>
                <w:rFonts w:ascii="Times New Roman" w:hAnsi="Times New Roman" w:eastAsia="仿宋_GB2312" w:cs="Times New Roman"/>
                <w:color w:val="000000"/>
                <w:sz w:val="22"/>
              </w:rPr>
            </w:pPr>
          </w:p>
        </w:tc>
      </w:tr>
      <w:tr w14:paraId="3A61880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48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6E4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74A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39D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230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6F1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8D0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50C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BF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52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5B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AD0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4A59D2D">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7A6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27.01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3667">
            <w:pPr>
              <w:jc w:val="right"/>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09A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19.22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265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8.08 </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BD4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11.14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6A1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7.79 </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381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18.23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0174">
            <w:pPr>
              <w:jc w:val="right"/>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04C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17.40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051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8.08 </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656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9.32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10F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0.82 </w:t>
            </w:r>
          </w:p>
        </w:tc>
      </w:tr>
    </w:tbl>
    <w:p w14:paraId="24244E9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2354B5A">
      <w:pPr>
        <w:autoSpaceDE w:val="0"/>
        <w:autoSpaceDN w:val="0"/>
        <w:adjustRightInd w:val="0"/>
        <w:ind w:left="315" w:leftChars="150"/>
        <w:jc w:val="left"/>
        <w:rPr>
          <w:rFonts w:ascii="Times New Roman" w:hAnsi="Times New Roman" w:eastAsia="宋体" w:cs="Times New Roman"/>
          <w:kern w:val="0"/>
          <w:sz w:val="24"/>
          <w:szCs w:val="24"/>
        </w:rPr>
      </w:pPr>
    </w:p>
    <w:p w14:paraId="1E51877D">
      <w:pPr>
        <w:autoSpaceDE w:val="0"/>
        <w:autoSpaceDN w:val="0"/>
        <w:adjustRightInd w:val="0"/>
        <w:ind w:left="315" w:leftChars="150"/>
        <w:jc w:val="left"/>
        <w:rPr>
          <w:rFonts w:ascii="Times New Roman" w:hAnsi="Times New Roman" w:eastAsia="宋体" w:cs="Times New Roman"/>
          <w:kern w:val="0"/>
          <w:sz w:val="24"/>
          <w:szCs w:val="24"/>
        </w:rPr>
      </w:pPr>
    </w:p>
    <w:p w14:paraId="511129CD">
      <w:pPr>
        <w:autoSpaceDE w:val="0"/>
        <w:autoSpaceDN w:val="0"/>
        <w:adjustRightInd w:val="0"/>
        <w:ind w:left="315" w:leftChars="150"/>
        <w:jc w:val="left"/>
        <w:rPr>
          <w:rFonts w:ascii="Times New Roman" w:hAnsi="Times New Roman" w:eastAsia="宋体" w:cs="Times New Roman"/>
          <w:kern w:val="0"/>
          <w:sz w:val="24"/>
          <w:szCs w:val="24"/>
        </w:rPr>
      </w:pPr>
    </w:p>
    <w:p w14:paraId="29F92F50">
      <w:pPr>
        <w:autoSpaceDE w:val="0"/>
        <w:autoSpaceDN w:val="0"/>
        <w:adjustRightInd w:val="0"/>
        <w:ind w:left="315" w:leftChars="150"/>
        <w:jc w:val="left"/>
        <w:rPr>
          <w:rFonts w:ascii="Times New Roman" w:hAnsi="Times New Roman" w:eastAsia="宋体" w:cs="Times New Roman"/>
          <w:kern w:val="0"/>
          <w:sz w:val="24"/>
          <w:szCs w:val="24"/>
        </w:rPr>
      </w:pPr>
    </w:p>
    <w:p w14:paraId="689B4739">
      <w:pPr>
        <w:autoSpaceDE w:val="0"/>
        <w:autoSpaceDN w:val="0"/>
        <w:adjustRightInd w:val="0"/>
        <w:ind w:left="315" w:leftChars="150"/>
        <w:jc w:val="left"/>
        <w:rPr>
          <w:rFonts w:ascii="Times New Roman" w:hAnsi="Times New Roman" w:eastAsia="宋体" w:cs="Times New Roman"/>
          <w:kern w:val="0"/>
          <w:sz w:val="24"/>
          <w:szCs w:val="24"/>
        </w:rPr>
      </w:pPr>
    </w:p>
    <w:p w14:paraId="7E6F968D">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566D0D7A">
      <w:pPr>
        <w:pStyle w:val="14"/>
        <w:rPr>
          <w:rFonts w:ascii="Times New Roman" w:hAnsi="Times New Roman" w:cs="Times New Roman"/>
          <w:sz w:val="72"/>
          <w:szCs w:val="72"/>
        </w:rPr>
      </w:pPr>
    </w:p>
    <w:p w14:paraId="02AD5453">
      <w:pPr>
        <w:pStyle w:val="14"/>
        <w:rPr>
          <w:rFonts w:ascii="Times New Roman" w:hAnsi="Times New Roman" w:cs="Times New Roman"/>
          <w:sz w:val="72"/>
          <w:szCs w:val="72"/>
        </w:rPr>
      </w:pPr>
    </w:p>
    <w:p w14:paraId="6E702F88">
      <w:pPr>
        <w:pStyle w:val="14"/>
        <w:rPr>
          <w:rFonts w:ascii="Times New Roman" w:hAnsi="Times New Roman" w:cs="Times New Roman"/>
          <w:sz w:val="72"/>
          <w:szCs w:val="72"/>
        </w:rPr>
      </w:pPr>
    </w:p>
    <w:p w14:paraId="74897D93">
      <w:pPr>
        <w:pStyle w:val="14"/>
        <w:jc w:val="center"/>
        <w:rPr>
          <w:rFonts w:ascii="Times New Roman" w:hAnsi="Times New Roman" w:cs="Times New Roman"/>
          <w:sz w:val="72"/>
          <w:szCs w:val="72"/>
        </w:rPr>
      </w:pPr>
    </w:p>
    <w:p w14:paraId="75917429">
      <w:pPr>
        <w:pStyle w:val="14"/>
        <w:jc w:val="center"/>
        <w:rPr>
          <w:rFonts w:ascii="Times New Roman" w:hAnsi="Times New Roman" w:eastAsia="方正小标宋_GBK" w:cs="Times New Roman"/>
          <w:sz w:val="72"/>
          <w:szCs w:val="72"/>
        </w:rPr>
      </w:pPr>
    </w:p>
    <w:p w14:paraId="25FD16A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E05612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92C320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E997E3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EC887F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1962.96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138.11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基层运转、民生保障、灾害防治及应急管理事务、农林水支出等重点支出，体现在有关支出科目中。</w:t>
      </w:r>
    </w:p>
    <w:p w14:paraId="56B426A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183B5D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1962.96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1683.20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85.75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279.76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14.25</w:t>
      </w:r>
      <w:r>
        <w:rPr>
          <w:rFonts w:ascii="Times New Roman" w:hAnsi="Times New Roman" w:eastAsia="仿宋_GB2312" w:cs="Times New Roman"/>
          <w:sz w:val="32"/>
          <w:szCs w:val="32"/>
        </w:rPr>
        <w:t>%。</w:t>
      </w:r>
    </w:p>
    <w:p w14:paraId="4DC23F4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D92336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1962.96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1758.20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89.57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204.76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2533C8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5A99D8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1683.20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42.38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人员基本工资、津贴补贴等标准的正常调整，基本支出相应增加，加之少量民生配套资金增加，财政拨款收支同比增长。</w:t>
      </w:r>
    </w:p>
    <w:p w14:paraId="4F3552B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327D2F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716D5D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1524.98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77.69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115.84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7.06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资金预算科目调整，上年度无政府性基金预算财政拨款，相关支出全部在一般公共预算财政拨款中列支，本年度部分支出调整至政府性基金预算财政拨款安排，一般公共预算财政拨款支出同比下降。</w:t>
      </w:r>
    </w:p>
    <w:p w14:paraId="5216844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61CF46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1524.98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1178.45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77.28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141.11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40.59</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2.66%</w:t>
      </w:r>
      <w:r>
        <w:rPr>
          <w:rFonts w:hint="eastAsia" w:ascii="Times New Roman" w:hAnsi="Times New Roman" w:eastAsia="仿宋_GB2312" w:cs="Times New Roman"/>
          <w:sz w:val="32"/>
          <w:szCs w:val="32"/>
          <w:lang w:eastAsia="zh-CN"/>
        </w:rPr>
        <w:t>；农林水支出</w:t>
      </w:r>
      <w:r>
        <w:rPr>
          <w:rFonts w:hint="eastAsia" w:ascii="Times New Roman" w:hAnsi="Times New Roman" w:eastAsia="仿宋_GB2312" w:cs="Times New Roman"/>
          <w:sz w:val="32"/>
          <w:szCs w:val="32"/>
          <w:lang w:val="en-US" w:eastAsia="zh-CN"/>
        </w:rPr>
        <w:t>61.48</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4.03%</w:t>
      </w:r>
      <w:r>
        <w:rPr>
          <w:rFonts w:hint="eastAsia" w:ascii="Times New Roman" w:hAnsi="Times New Roman" w:eastAsia="仿宋_GB2312" w:cs="Times New Roman"/>
          <w:sz w:val="32"/>
          <w:szCs w:val="32"/>
          <w:lang w:eastAsia="zh-CN"/>
        </w:rPr>
        <w:t>；灾害防治及应急管理支出</w:t>
      </w:r>
      <w:r>
        <w:rPr>
          <w:rFonts w:hint="eastAsia" w:ascii="Times New Roman" w:hAnsi="Times New Roman" w:eastAsia="仿宋_GB2312" w:cs="Times New Roman"/>
          <w:sz w:val="32"/>
          <w:szCs w:val="32"/>
          <w:lang w:val="en-US" w:eastAsia="zh-CN"/>
        </w:rPr>
        <w:t>98.89%，占6.48%。</w:t>
      </w:r>
    </w:p>
    <w:p w14:paraId="21456BD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8275D4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1524.98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1524.98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645C3D4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其他人大事务支出</w:t>
      </w:r>
      <w:r>
        <w:rPr>
          <w:rFonts w:ascii="Times New Roman" w:hAnsi="Times New Roman" w:eastAsia="仿宋_GB2312" w:cs="Times New Roman"/>
          <w:sz w:val="32"/>
          <w:szCs w:val="32"/>
        </w:rPr>
        <w:t>（项）。</w:t>
      </w:r>
    </w:p>
    <w:p w14:paraId="581DD41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FA5B1B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51273E3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1107.40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1107.40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1472B80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信访事务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信访业务</w:t>
      </w:r>
      <w:r>
        <w:rPr>
          <w:rFonts w:ascii="Times New Roman" w:hAnsi="Times New Roman" w:eastAsia="仿宋_GB2312" w:cs="Times New Roman"/>
          <w:sz w:val="32"/>
          <w:szCs w:val="32"/>
        </w:rPr>
        <w:t>（项）。</w:t>
      </w:r>
    </w:p>
    <w:p w14:paraId="5518C50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36.52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18545DB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7D99CB7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141.11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3D62592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行政单位医疗</w:t>
      </w:r>
      <w:r>
        <w:rPr>
          <w:rFonts w:ascii="Times New Roman" w:hAnsi="Times New Roman" w:eastAsia="仿宋_GB2312" w:cs="Times New Roman"/>
          <w:sz w:val="32"/>
          <w:szCs w:val="32"/>
        </w:rPr>
        <w:t>（项）。</w:t>
      </w:r>
    </w:p>
    <w:p w14:paraId="16345EA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4A6C98F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农业农村</w:t>
      </w:r>
      <w:r>
        <w:rPr>
          <w:rFonts w:ascii="Times New Roman" w:hAnsi="Times New Roman" w:eastAsia="仿宋_GB2312" w:cs="Times New Roman"/>
          <w:sz w:val="32"/>
          <w:szCs w:val="32"/>
        </w:rPr>
        <w:t>（项）。</w:t>
      </w:r>
    </w:p>
    <w:p w14:paraId="50755E1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1F4D11D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灾害防治及应急管理支出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应急管理事务</w:t>
      </w:r>
      <w:r>
        <w:rPr>
          <w:rFonts w:ascii="Times New Roman" w:hAnsi="Times New Roman" w:eastAsia="仿宋_GB2312" w:cs="Times New Roman"/>
          <w:sz w:val="32"/>
          <w:szCs w:val="32"/>
        </w:rPr>
        <w:t>（项）。</w:t>
      </w:r>
    </w:p>
    <w:p w14:paraId="69687CC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65.07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65.07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7FFD72E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5DE5664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6F2C42D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3915ED2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1D488A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1457.26</w:t>
      </w:r>
      <w:r>
        <w:rPr>
          <w:rFonts w:ascii="Times New Roman" w:hAnsi="Times New Roman" w:eastAsia="仿宋_GB2312" w:cs="Times New Roman"/>
          <w:sz w:val="32"/>
          <w:szCs w:val="32"/>
        </w:rPr>
        <w:t>万元，其中：</w:t>
      </w:r>
    </w:p>
    <w:p w14:paraId="5F8A1AD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1103.00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75.69</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主要包括</w:t>
      </w:r>
      <w:r>
        <w:rPr>
          <w:rFonts w:hint="eastAsia" w:ascii="Times New Roman" w:hAnsi="Times New Roman" w:eastAsia="仿宋_GB2312" w:cs="Times New Roman"/>
          <w:color w:val="auto"/>
          <w:sz w:val="32"/>
          <w:szCs w:val="32"/>
        </w:rPr>
        <w:t>基本工资、津贴补贴、奖金、伙食补助费、绩效工资、机关事业单位基本养老保险缴费、职业年金缴费、职工基本医疗保险缴费、其他社会保险缴费、住房公积金、其他工资福利支出</w:t>
      </w:r>
      <w:r>
        <w:rPr>
          <w:rFonts w:hint="eastAsia" w:ascii="Times New Roman" w:hAnsi="Times New Roman" w:eastAsia="仿宋_GB2312" w:cs="Times New Roman"/>
          <w:color w:val="auto"/>
          <w:sz w:val="32"/>
          <w:szCs w:val="32"/>
          <w:lang w:eastAsia="zh-CN"/>
        </w:rPr>
        <w:t>、退休费、抚恤金、生活补助、奖励金、个人农业生产补贴、代缴社会保险费、对其他个人和家庭的补助支出</w:t>
      </w:r>
      <w:r>
        <w:rPr>
          <w:rFonts w:ascii="Times New Roman" w:hAnsi="Times New Roman" w:eastAsia="仿宋_GB2312" w:cs="Times New Roman"/>
          <w:sz w:val="32"/>
          <w:szCs w:val="32"/>
        </w:rPr>
        <w:t>。</w:t>
      </w:r>
    </w:p>
    <w:p w14:paraId="42A75F26">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354.26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24.31</w:t>
      </w:r>
      <w:r>
        <w:rPr>
          <w:rFonts w:ascii="Times New Roman" w:hAnsi="Times New Roman" w:eastAsia="仿宋_GB2312" w:cs="Times New Roman"/>
          <w:sz w:val="32"/>
          <w:szCs w:val="32"/>
        </w:rPr>
        <w:t>%，主</w:t>
      </w:r>
      <w:r>
        <w:rPr>
          <w:rFonts w:ascii="Times New Roman" w:hAnsi="Times New Roman" w:eastAsia="仿宋_GB2312" w:cs="Times New Roman"/>
          <w:color w:val="auto"/>
          <w:sz w:val="32"/>
          <w:szCs w:val="32"/>
        </w:rPr>
        <w:t>要包括</w:t>
      </w:r>
      <w:r>
        <w:rPr>
          <w:rFonts w:hint="eastAsia" w:ascii="Times New Roman" w:hAnsi="Times New Roman" w:eastAsia="仿宋_GB2312" w:cs="Times New Roman"/>
          <w:color w:val="auto"/>
          <w:sz w:val="32"/>
          <w:szCs w:val="32"/>
        </w:rPr>
        <w:t>办公费、印刷费、水费、电费、差旅费、维修（护）费、租赁费、会议费、培训费、公务接待费、劳务费、委托业务费、工会经费、福利费、公务用车运行维护费、其他交通费用；</w:t>
      </w:r>
    </w:p>
    <w:p w14:paraId="75F07FBB">
      <w:pPr>
        <w:pStyle w:val="14"/>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6C95AA5B">
      <w:pPr>
        <w:pStyle w:val="14"/>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05A0D7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27.01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18.23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67.49</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4.21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30.02</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厉行节约，减少公务接待支出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于上年数的主要原因</w:t>
      </w:r>
      <w:r>
        <w:rPr>
          <w:rFonts w:hint="eastAsia" w:ascii="Times New Roman" w:hAnsi="Times New Roman" w:eastAsia="仿宋_GB2312" w:cs="Times New Roman"/>
          <w:sz w:val="32"/>
          <w:szCs w:val="32"/>
          <w:lang w:eastAsia="zh-CN"/>
        </w:rPr>
        <w:t>是</w:t>
      </w:r>
      <w:r>
        <w:rPr>
          <w:rFonts w:hint="eastAsia" w:ascii="Times New Roman" w:hAnsi="Times New Roman" w:eastAsia="仿宋_GB2312" w:cs="Times New Roman"/>
          <w:sz w:val="32"/>
          <w:szCs w:val="32"/>
          <w:lang w:val="en-US" w:eastAsia="zh-CN"/>
        </w:rPr>
        <w:t>2025年新购公务车一辆。</w:t>
      </w:r>
    </w:p>
    <w:p w14:paraId="31FFF56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C1E77B5">
      <w:pPr>
        <w:pStyle w:val="14"/>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3C6D5A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19.22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90.53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7.40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%。其中：</w:t>
      </w:r>
    </w:p>
    <w:p w14:paraId="116684FD">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8.08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8.08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上年无该项开支，不计算同比增减幅，本年度新增公务车辆购置支出</w:t>
      </w:r>
      <w:r>
        <w:rPr>
          <w:rFonts w:hint="eastAsia" w:ascii="Times New Roman" w:hAnsi="Times New Roman" w:eastAsia="仿宋_GB2312" w:cs="Times New Roman"/>
          <w:sz w:val="32"/>
          <w:szCs w:val="32"/>
          <w:lang w:val="en-US" w:eastAsia="zh-CN"/>
        </w:rPr>
        <w:t>8.08万元。</w:t>
      </w:r>
    </w:p>
    <w:p w14:paraId="13CA5D4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11.14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9.32</w:t>
      </w:r>
      <w:r>
        <w:rPr>
          <w:rFonts w:ascii="Times New Roman" w:hAnsi="Times New Roman" w:eastAsia="仿宋_GB2312" w:cs="Times New Roman"/>
          <w:sz w:val="32"/>
          <w:szCs w:val="32"/>
        </w:rPr>
        <w:t>万元，</w:t>
      </w:r>
    </w:p>
    <w:p w14:paraId="1EDFCF09">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森林防火、烤烟生产、</w:t>
      </w:r>
      <w:r>
        <w:rPr>
          <w:rFonts w:hint="eastAsia" w:ascii="Times New Roman" w:hAnsi="Times New Roman" w:eastAsia="仿宋_GB2312" w:cs="Times New Roman"/>
          <w:color w:val="auto"/>
          <w:sz w:val="32"/>
          <w:szCs w:val="32"/>
          <w:lang w:eastAsia="zh-CN"/>
        </w:rPr>
        <w:t>粮食生产、环境督查、安全生产、利剑护蕾工作等检查、巡逻</w:t>
      </w:r>
      <w:r>
        <w:rPr>
          <w:rFonts w:ascii="Times New Roman" w:hAnsi="Times New Roman" w:eastAsia="仿宋_GB2312" w:cs="Times New Roman"/>
          <w:color w:val="auto"/>
          <w:sz w:val="32"/>
          <w:szCs w:val="32"/>
        </w:rPr>
        <w:t>发生</w:t>
      </w:r>
      <w:r>
        <w:rPr>
          <w:rFonts w:hint="eastAsia" w:ascii="Times New Roman" w:hAnsi="Times New Roman" w:eastAsia="仿宋_GB2312" w:cs="Times New Roman"/>
          <w:color w:val="auto"/>
          <w:sz w:val="32"/>
          <w:szCs w:val="32"/>
          <w:lang w:eastAsia="zh-CN"/>
        </w:rPr>
        <w:t>的用车</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83.66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厉行节约，严控车辆运维开支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统筹优化下乡巡查、督查工作、减少出车次数、持续落实过紧日子的要求，从严管控车辆维修、燃油支出，车辆运维消耗较上年有所下降</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767296C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7.79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10.53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79.60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严格落实公务接待最新管理规定，仅按规定协助用餐、用车、特殊情形才安排公务接待，实际接待量较年初预算大幅减少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严格执行新的公务接待政策文件，进一步压缩接待事项，减少非必要接待活动，接待人次和规模同比大幅下降，公务接待支出相应减少</w:t>
      </w:r>
      <w:r>
        <w:rPr>
          <w:rFonts w:ascii="Times New Roman" w:hAnsi="Times New Roman" w:eastAsia="仿宋_GB2312" w:cs="Times New Roman"/>
          <w:sz w:val="32"/>
          <w:szCs w:val="32"/>
        </w:rPr>
        <w:t>。</w:t>
      </w:r>
    </w:p>
    <w:p w14:paraId="0E8805F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B1B9AF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158.22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158.22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21.18</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137.04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1302657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征地和拆迁补偿支出</w:t>
      </w:r>
      <w:r>
        <w:rPr>
          <w:rFonts w:ascii="Times New Roman" w:hAnsi="Times New Roman" w:eastAsia="仿宋_GB2312" w:cs="Times New Roman"/>
          <w:sz w:val="32"/>
          <w:szCs w:val="32"/>
        </w:rPr>
        <w:t>（项）。</w:t>
      </w:r>
    </w:p>
    <w:p w14:paraId="050FE00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137.04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137.04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80E3CD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农业生产发展支出</w:t>
      </w:r>
      <w:r>
        <w:rPr>
          <w:rFonts w:ascii="Times New Roman" w:hAnsi="Times New Roman" w:eastAsia="仿宋_GB2312" w:cs="Times New Roman"/>
          <w:sz w:val="32"/>
          <w:szCs w:val="32"/>
        </w:rPr>
        <w:t>（项）。</w:t>
      </w:r>
    </w:p>
    <w:p w14:paraId="671E4AAE">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9D8397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64DD6436">
      <w:pPr>
        <w:pStyle w:val="14"/>
        <w:overflowPunct w:val="0"/>
        <w:autoSpaceDE/>
        <w:autoSpaceDN/>
        <w:spacing w:line="600" w:lineRule="exact"/>
        <w:ind w:firstLine="640" w:firstLineChars="200"/>
        <w:jc w:val="both"/>
        <w:rPr>
          <w:rFonts w:hint="default" w:eastAsia="仿宋_GB2312"/>
          <w:kern w:val="0"/>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354.26</w:t>
      </w:r>
      <w:r>
        <w:rPr>
          <w:rFonts w:ascii="Times New Roman" w:hAnsi="Times New Roman" w:eastAsia="仿宋_GB2312" w:cs="Times New Roman"/>
          <w:sz w:val="32"/>
          <w:szCs w:val="32"/>
        </w:rPr>
        <w:t>万元，比年初预算数（或者上年决算数）增加</w:t>
      </w:r>
      <w:r>
        <w:rPr>
          <w:rFonts w:hint="eastAsia" w:ascii="Times New Roman" w:hAnsi="Times New Roman" w:eastAsia="仿宋_GB2312" w:cs="Times New Roman"/>
          <w:sz w:val="32"/>
          <w:szCs w:val="32"/>
          <w:lang w:val="en-US" w:eastAsia="zh-CN"/>
        </w:rPr>
        <w:t>65.85</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22.83</w:t>
      </w:r>
      <w:r>
        <w:rPr>
          <w:rFonts w:ascii="Times New Roman" w:hAnsi="Times New Roman" w:eastAsia="仿宋_GB2312" w:cs="Times New Roman"/>
          <w:sz w:val="32"/>
          <w:szCs w:val="32"/>
        </w:rPr>
        <w:t>%。主要原因是：</w:t>
      </w:r>
      <w:r>
        <w:rPr>
          <w:rFonts w:hint="eastAsia" w:eastAsia="仿宋_GB2312"/>
          <w:kern w:val="0"/>
          <w:sz w:val="32"/>
          <w:szCs w:val="32"/>
          <w:lang w:eastAsia="zh-CN"/>
        </w:rPr>
        <w:t>人员增加，公用经费相应增加，乡镇各项基层治理、安全生产、信访维稳、乡村振兴等工作任务加重，办公耗材、后勤等必要运行开支增加，在厉行节俭前提下保障机关正常运转。</w:t>
      </w:r>
    </w:p>
    <w:p w14:paraId="0463415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57DF316">
      <w:pPr>
        <w:spacing w:line="600" w:lineRule="exact"/>
        <w:ind w:firstLine="640" w:firstLineChars="200"/>
        <w:rPr>
          <w:rFonts w:hint="eastAsia" w:eastAsia="仿宋_GB2312"/>
          <w:kern w:val="0"/>
          <w:sz w:val="32"/>
          <w:szCs w:val="32"/>
          <w:u w:val="none"/>
          <w:lang w:eastAsia="zh-CN"/>
        </w:rPr>
      </w:pPr>
      <w:r>
        <w:rPr>
          <w:rFonts w:hint="eastAsia" w:eastAsia="仿宋_GB2312"/>
          <w:kern w:val="0"/>
          <w:sz w:val="32"/>
          <w:szCs w:val="32"/>
          <w:u w:val="none"/>
          <w:lang w:val="en-US" w:eastAsia="zh-CN"/>
        </w:rPr>
        <w:t>2025年</w:t>
      </w:r>
      <w:r>
        <w:rPr>
          <w:rFonts w:eastAsia="仿宋_GB2312"/>
          <w:kern w:val="0"/>
          <w:sz w:val="32"/>
          <w:szCs w:val="32"/>
          <w:u w:val="none"/>
        </w:rPr>
        <w:t>开支培训费</w:t>
      </w:r>
      <w:r>
        <w:rPr>
          <w:rFonts w:hint="eastAsia" w:eastAsia="仿宋_GB2312"/>
          <w:sz w:val="32"/>
          <w:szCs w:val="32"/>
          <w:u w:val="none"/>
          <w:lang w:val="en-US" w:eastAsia="zh-CN"/>
        </w:rPr>
        <w:t>1.09</w:t>
      </w:r>
      <w:r>
        <w:rPr>
          <w:rFonts w:eastAsia="仿宋_GB2312"/>
          <w:kern w:val="0"/>
          <w:sz w:val="32"/>
          <w:szCs w:val="32"/>
          <w:u w:val="none"/>
        </w:rPr>
        <w:t>万元，用于开展开展</w:t>
      </w:r>
      <w:r>
        <w:rPr>
          <w:rFonts w:hint="eastAsia" w:eastAsia="仿宋_GB2312"/>
          <w:kern w:val="0"/>
          <w:sz w:val="32"/>
          <w:szCs w:val="32"/>
          <w:u w:val="none"/>
          <w:lang w:eastAsia="zh-CN"/>
        </w:rPr>
        <w:t>事业管理人员</w:t>
      </w:r>
      <w:r>
        <w:rPr>
          <w:rFonts w:eastAsia="仿宋_GB2312"/>
          <w:kern w:val="0"/>
          <w:sz w:val="32"/>
          <w:szCs w:val="32"/>
          <w:u w:val="none"/>
        </w:rPr>
        <w:t>培训</w:t>
      </w:r>
      <w:r>
        <w:rPr>
          <w:rFonts w:hint="eastAsia" w:eastAsia="仿宋_GB2312"/>
          <w:kern w:val="0"/>
          <w:sz w:val="32"/>
          <w:szCs w:val="32"/>
          <w:u w:val="none"/>
          <w:lang w:eastAsia="zh-CN"/>
        </w:rPr>
        <w:t>、乡村振兴等</w:t>
      </w:r>
      <w:r>
        <w:rPr>
          <w:rFonts w:eastAsia="仿宋_GB2312"/>
          <w:kern w:val="0"/>
          <w:sz w:val="32"/>
          <w:szCs w:val="32"/>
          <w:u w:val="none"/>
        </w:rPr>
        <w:t>培训，人数</w:t>
      </w:r>
      <w:r>
        <w:rPr>
          <w:rFonts w:eastAsia="仿宋_GB2312"/>
          <w:sz w:val="32"/>
          <w:szCs w:val="32"/>
          <w:u w:val="none"/>
        </w:rPr>
        <w:t xml:space="preserve"> </w:t>
      </w:r>
      <w:r>
        <w:rPr>
          <w:rFonts w:hint="eastAsia" w:eastAsia="仿宋_GB2312"/>
          <w:sz w:val="32"/>
          <w:szCs w:val="32"/>
          <w:u w:val="none"/>
          <w:lang w:val="en-US" w:eastAsia="zh-CN"/>
        </w:rPr>
        <w:t xml:space="preserve"> 45</w:t>
      </w:r>
      <w:r>
        <w:rPr>
          <w:rFonts w:eastAsia="仿宋_GB2312"/>
          <w:sz w:val="32"/>
          <w:szCs w:val="32"/>
          <w:u w:val="none"/>
        </w:rPr>
        <w:t xml:space="preserve"> </w:t>
      </w:r>
      <w:r>
        <w:rPr>
          <w:rFonts w:eastAsia="仿宋_GB2312"/>
          <w:kern w:val="0"/>
          <w:sz w:val="32"/>
          <w:szCs w:val="32"/>
          <w:u w:val="none"/>
        </w:rPr>
        <w:t>人，内容为</w:t>
      </w:r>
      <w:r>
        <w:rPr>
          <w:rFonts w:hint="eastAsia" w:eastAsia="仿宋_GB2312"/>
          <w:kern w:val="0"/>
          <w:sz w:val="32"/>
          <w:szCs w:val="32"/>
          <w:u w:val="none"/>
        </w:rPr>
        <w:t>事业管理人员培训、乡村振兴培训</w:t>
      </w:r>
      <w:r>
        <w:rPr>
          <w:rFonts w:hint="eastAsia" w:eastAsia="仿宋_GB2312"/>
          <w:kern w:val="0"/>
          <w:sz w:val="32"/>
          <w:szCs w:val="32"/>
          <w:u w:val="none"/>
          <w:lang w:eastAsia="zh-CN"/>
        </w:rPr>
        <w:t>。</w:t>
      </w:r>
    </w:p>
    <w:p w14:paraId="0B7CA13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BB390E3">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62.08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32.22</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25.10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4.76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62.08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62.08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51.90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40.43</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7.67</w:t>
      </w:r>
      <w:r>
        <w:rPr>
          <w:rFonts w:ascii="Times New Roman" w:hAnsi="Times New Roman" w:eastAsia="仿宋_GB2312" w:cs="Times New Roman"/>
          <w:color w:val="auto"/>
          <w:sz w:val="32"/>
          <w:szCs w:val="32"/>
        </w:rPr>
        <w:t>%。</w:t>
      </w:r>
    </w:p>
    <w:p w14:paraId="7FFBAF9E">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324476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E04A7BB">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2296B20">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379.18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379.18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137.04</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86.61</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s="Times New Roman"/>
          <w:kern w:val="0"/>
          <w:sz w:val="32"/>
          <w:szCs w:val="32"/>
          <w:lang w:eastAsia="zh-CN"/>
        </w:rPr>
        <w:t>。</w:t>
      </w:r>
    </w:p>
    <w:p w14:paraId="05A73984">
      <w:pPr>
        <w:shd w:val="clear" w:color="auto" w:fill="FFFFFF"/>
        <w:spacing w:line="560" w:lineRule="exact"/>
        <w:ind w:firstLine="480"/>
        <w:rPr>
          <w:rFonts w:hint="default" w:ascii="仿宋_GB2312" w:hAnsi="仿宋_GB2312" w:eastAsia="仿宋_GB2312" w:cs="仿宋_GB2312"/>
          <w:color w:val="auto"/>
          <w:sz w:val="32"/>
          <w:szCs w:val="32"/>
          <w:lang w:val="en-US" w:eastAsia="zh-CN"/>
        </w:rPr>
      </w:pPr>
      <w:r>
        <w:rPr>
          <w:rFonts w:ascii="Times New Roman" w:hAnsi="Times New Roman" w:eastAsia="楷体_GB2312" w:cs="Times New Roman"/>
          <w:b/>
          <w:bCs/>
          <w:sz w:val="32"/>
          <w:szCs w:val="32"/>
        </w:rPr>
        <w:t>（二）绩效评价结果。</w:t>
      </w:r>
      <w:r>
        <w:rPr>
          <w:rFonts w:hint="eastAsia" w:ascii="Times New Roman" w:hAnsi="Times New Roman" w:eastAsia="楷体_GB2312" w:cs="Times New Roman"/>
          <w:b w:val="0"/>
          <w:bCs w:val="0"/>
          <w:sz w:val="32"/>
          <w:szCs w:val="32"/>
          <w:lang w:val="en-US" w:eastAsia="zh-CN"/>
        </w:rPr>
        <w:t>1、</w:t>
      </w: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1962.96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1962.96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绩效目标完成情况：一是</w:t>
      </w:r>
      <w:r>
        <w:rPr>
          <w:rFonts w:hint="eastAsia" w:ascii="仿宋_GB2312" w:hAnsi="仿宋_GB2312" w:eastAsia="仿宋_GB2312" w:cs="仿宋_GB2312"/>
          <w:sz w:val="32"/>
          <w:szCs w:val="32"/>
          <w:lang w:val="en-US" w:eastAsia="zh-CN"/>
        </w:rPr>
        <w:t>深入贯彻中央八项规定精神学习教育，推动机关与村级干部队伍的规矩意识全面增强。以开展“一月一课一片一实践”主题党日活动为重要抓手，抓好党员经常性教育，通过主题党日活动、集中培训等多种形式开展学习教育150余次，各基层支部书记为党员上党课45次。突出政治合格的标准导向，认真抓好积极分子、预备党员的谈话、学习、备案和日常教育培养工作，全年</w:t>
      </w:r>
      <w:r>
        <w:rPr>
          <w:rFonts w:hint="eastAsia" w:ascii="仿宋" w:hAnsi="仿宋" w:eastAsia="仿宋" w:cs="仿宋"/>
          <w:color w:val="auto"/>
          <w:sz w:val="32"/>
          <w:szCs w:val="32"/>
          <w:lang w:val="en-US" w:eastAsia="zh-CN"/>
        </w:rPr>
        <w:t>新发展预备党员22名，</w:t>
      </w:r>
      <w:r>
        <w:rPr>
          <w:rFonts w:hint="eastAsia" w:ascii="仿宋_GB2312" w:hAnsi="仿宋_GB2312" w:eastAsia="仿宋_GB2312" w:cs="仿宋_GB2312"/>
          <w:sz w:val="32"/>
          <w:szCs w:val="32"/>
          <w:lang w:eastAsia="zh-CN"/>
        </w:rPr>
        <w:t>预备党员转正</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lang w:eastAsia="zh-CN"/>
        </w:rPr>
        <w:t>人</w:t>
      </w:r>
      <w:r>
        <w:rPr>
          <w:rFonts w:hint="eastAsia" w:ascii="仿宋" w:hAnsi="仿宋" w:eastAsia="仿宋" w:cs="仿宋"/>
          <w:color w:val="auto"/>
          <w:sz w:val="32"/>
          <w:szCs w:val="32"/>
          <w:lang w:val="en-US" w:eastAsia="zh-CN"/>
        </w:rPr>
        <w:t>。</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lang w:val="en-US" w:eastAsia="zh-CN"/>
        </w:rPr>
        <w:t>围绕“一户一画像”对全镇六类重点人群开展精准研判，2025年累计新增监测对象6户17人，消除风险9户44人。全镇脱贫户、监测户适龄儿童无失学辍学情况，2025年春季“雨露计划”资助98人共计14.7万元，秋季“雨露计划”资助84人共计13.8万元。落实“311”就业服务，为脱贫户外出务工人员申报2025年交通补贴894人，共计34.85万元。2025年，全镇脱贫人口和困难群体医疗保险参保率达到100%，除政策内的政府全额代缴人员外，镇政府为73名生活困难群众垫付医疗保险，切实降低了困难群体的就医负担。三是构建“传统+特色”农业产业体系，全年种植烤烟1.05万亩，收购烤烟2.54万担，全面完成计划任务。早稻集中育秧0.12万亩，播种面积达1.33万亩。厚冲村温氏养殖基地生猪存栏超1万头。尧仁村流转土地500亩种植花心王紫薯，上清涵锦宏生态农业科技发展有限公司大力发展新圩辣椒产业，其开发的“舜清涵辣椒酱”系列产品荣获“2025年湖南省文化旅游商品大赛”金奖。大塘村博尔矿业锰铁矿开发项目已完成总投资9500万元，占计划投资的190%，完成各类税收344.8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color w:val="auto"/>
          <w:sz w:val="32"/>
          <w:szCs w:val="32"/>
          <w:u w:val="none"/>
          <w:lang w:val="en-US" w:eastAsia="zh-CN"/>
        </w:rPr>
        <w:t>一是部门整体支出的资金安排和使用上仍有不可预见性，在实际工作中有资金延迟到位的情况；二是部分绩效目标指标值不够清晰，不利于衡量；三是没有绩效管理相关专业人员，绩效考核形式和手段单；四是农村基础设施建设类专项资金少，编制的精细化和项目执行率需进一步提高</w:t>
      </w:r>
      <w:r>
        <w:rPr>
          <w:rFonts w:ascii="Times New Roman" w:hAnsi="Times New Roman" w:eastAsia="仿宋_GB2312" w:cs="Times New Roman"/>
          <w:sz w:val="32"/>
          <w:szCs w:val="32"/>
          <w:u w:val="none"/>
        </w:rPr>
        <w:t>。</w:t>
      </w:r>
      <w:r>
        <w:rPr>
          <w:rFonts w:ascii="Times New Roman" w:hAnsi="Times New Roman" w:eastAsia="仿宋_GB2312" w:cs="Times New Roman"/>
          <w:sz w:val="32"/>
          <w:szCs w:val="32"/>
        </w:rPr>
        <w:t>下一步改进措施：</w:t>
      </w:r>
      <w:r>
        <w:rPr>
          <w:rFonts w:hint="eastAsia" w:ascii="仿宋_GB2312" w:hAnsi="仿宋_GB2312" w:eastAsia="仿宋_GB2312" w:cs="仿宋_GB2312"/>
          <w:color w:val="auto"/>
          <w:sz w:val="32"/>
          <w:szCs w:val="32"/>
          <w:lang w:val="en-US" w:eastAsia="zh-CN"/>
        </w:rPr>
        <w:t>一是细化预算编制工作，严格按照预算编制的相关制度和要求做好预算的编制，进一步加强预算管理意识；进一步提高预算编制的科学性、严谨性和可控性。二是合理细化专项资金的统筹使用，使资金使用发挥效益最优化，从而提高项目执行率。三是将预算编制与部门工作有机结合，加强沟通联系，进一步强化预算执行。</w:t>
      </w:r>
    </w:p>
    <w:p w14:paraId="7E9D43E8">
      <w:pPr>
        <w:keepNext w:val="0"/>
        <w:keepLines w:val="0"/>
        <w:pageBreakBefore w:val="0"/>
        <w:widowControl w:val="0"/>
        <w:kinsoku/>
        <w:wordWrap/>
        <w:overflowPunct/>
        <w:topLinePunct w:val="0"/>
        <w:autoSpaceDE/>
        <w:autoSpaceDN/>
        <w:bidi w:val="0"/>
        <w:adjustRightInd/>
        <w:snapToGrid/>
        <w:spacing w:line="575" w:lineRule="exact"/>
        <w:ind w:firstLine="640"/>
        <w:textAlignment w:val="auto"/>
        <w:rPr>
          <w:rFonts w:hint="eastAsia" w:ascii="黑体" w:hAnsi="黑体" w:eastAsia="黑体" w:cs="黑体"/>
          <w:b w:val="0"/>
          <w:bCs w:val="0"/>
          <w:sz w:val="32"/>
          <w:szCs w:val="32"/>
          <w:lang w:val="en-US" w:eastAsia="zh-CN"/>
        </w:rPr>
      </w:pPr>
    </w:p>
    <w:p w14:paraId="4AA9E3DC">
      <w:pPr>
        <w:pStyle w:val="14"/>
        <w:jc w:val="center"/>
        <w:rPr>
          <w:rFonts w:ascii="Times New Roman" w:hAnsi="Times New Roman" w:cs="Times New Roman"/>
          <w:sz w:val="72"/>
          <w:szCs w:val="72"/>
        </w:rPr>
      </w:pPr>
    </w:p>
    <w:p w14:paraId="4131FB70">
      <w:pPr>
        <w:pStyle w:val="14"/>
        <w:jc w:val="center"/>
        <w:rPr>
          <w:rFonts w:ascii="Times New Roman" w:hAnsi="Times New Roman" w:cs="Times New Roman"/>
          <w:sz w:val="72"/>
          <w:szCs w:val="72"/>
        </w:rPr>
      </w:pPr>
    </w:p>
    <w:p w14:paraId="03344BB5">
      <w:pPr>
        <w:pStyle w:val="14"/>
        <w:jc w:val="both"/>
        <w:rPr>
          <w:rFonts w:ascii="Times New Roman" w:hAnsi="Times New Roman" w:cs="Times New Roman"/>
          <w:sz w:val="72"/>
          <w:szCs w:val="72"/>
        </w:rPr>
      </w:pPr>
    </w:p>
    <w:p w14:paraId="11E18DA1">
      <w:pPr>
        <w:pStyle w:val="14"/>
        <w:jc w:val="both"/>
        <w:rPr>
          <w:rFonts w:ascii="Times New Roman" w:hAnsi="Times New Roman" w:cs="Times New Roman"/>
          <w:sz w:val="72"/>
          <w:szCs w:val="72"/>
        </w:rPr>
      </w:pPr>
      <w:bookmarkStart w:id="3" w:name="_GoBack"/>
      <w:bookmarkEnd w:id="3"/>
    </w:p>
    <w:p w14:paraId="77137DD1">
      <w:pPr>
        <w:pStyle w:val="14"/>
        <w:jc w:val="both"/>
        <w:rPr>
          <w:rFonts w:ascii="Times New Roman" w:hAnsi="Times New Roman" w:cs="Times New Roman"/>
          <w:sz w:val="72"/>
          <w:szCs w:val="72"/>
        </w:rPr>
      </w:pPr>
    </w:p>
    <w:p w14:paraId="6FA4C77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8AAD5D2">
      <w:pPr>
        <w:widowControl/>
        <w:jc w:val="left"/>
        <w:rPr>
          <w:rFonts w:ascii="Times New Roman" w:hAnsi="Times New Roman" w:cs="Times New Roman"/>
          <w:color w:val="000000"/>
          <w:kern w:val="0"/>
          <w:sz w:val="32"/>
          <w:szCs w:val="32"/>
        </w:rPr>
      </w:pPr>
    </w:p>
    <w:p w14:paraId="787BEB5A">
      <w:pPr>
        <w:widowControl/>
        <w:spacing w:line="600" w:lineRule="exact"/>
        <w:ind w:firstLine="660"/>
        <w:rPr>
          <w:rFonts w:eastAsia="仿宋_GB2312"/>
          <w:sz w:val="32"/>
          <w:szCs w:val="32"/>
        </w:rPr>
      </w:pPr>
      <w:r>
        <w:rPr>
          <w:rFonts w:eastAsia="仿宋_GB2312"/>
          <w:sz w:val="32"/>
          <w:szCs w:val="32"/>
        </w:rPr>
        <w:t>1、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38F0567E">
      <w:pPr>
        <w:widowControl/>
        <w:spacing w:line="600" w:lineRule="exact"/>
        <w:ind w:firstLine="660"/>
        <w:rPr>
          <w:rFonts w:hint="eastAsia" w:ascii="宋体" w:hAnsi="宋体" w:cs="黑体"/>
          <w:color w:val="000000"/>
          <w:kern w:val="0"/>
          <w:sz w:val="32"/>
          <w:szCs w:val="32"/>
        </w:rPr>
      </w:pPr>
      <w:r>
        <w:rPr>
          <w:rFonts w:eastAsia="仿宋_GB2312"/>
          <w:sz w:val="32"/>
          <w:szCs w:val="32"/>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50204782">
      <w:pPr>
        <w:pStyle w:val="14"/>
        <w:spacing w:line="600" w:lineRule="exact"/>
        <w:ind w:firstLine="640" w:firstLineChars="200"/>
        <w:rPr>
          <w:rFonts w:ascii="Times New Roman" w:hAnsi="Times New Roman" w:eastAsia="楷体_GB2312" w:cs="Times New Roman"/>
          <w:b/>
          <w:bCs/>
          <w:i/>
          <w:color w:val="auto"/>
          <w:sz w:val="32"/>
          <w:szCs w:val="32"/>
        </w:rPr>
      </w:pPr>
    </w:p>
    <w:p w14:paraId="7362509C">
      <w:pPr>
        <w:pStyle w:val="14"/>
        <w:jc w:val="center"/>
        <w:rPr>
          <w:rFonts w:ascii="Times New Roman" w:hAnsi="Times New Roman" w:cs="Times New Roman"/>
          <w:sz w:val="72"/>
          <w:szCs w:val="72"/>
        </w:rPr>
      </w:pPr>
    </w:p>
    <w:p w14:paraId="2A401F97">
      <w:pPr>
        <w:pStyle w:val="14"/>
        <w:jc w:val="center"/>
        <w:rPr>
          <w:rFonts w:ascii="Times New Roman" w:hAnsi="Times New Roman" w:cs="Times New Roman"/>
          <w:sz w:val="72"/>
          <w:szCs w:val="72"/>
        </w:rPr>
      </w:pPr>
    </w:p>
    <w:p w14:paraId="321948D4">
      <w:pPr>
        <w:pStyle w:val="14"/>
        <w:jc w:val="center"/>
        <w:rPr>
          <w:rFonts w:ascii="Times New Roman" w:hAnsi="Times New Roman" w:cs="Times New Roman"/>
          <w:sz w:val="72"/>
          <w:szCs w:val="72"/>
        </w:rPr>
      </w:pPr>
    </w:p>
    <w:p w14:paraId="45A99C43">
      <w:pPr>
        <w:pStyle w:val="14"/>
        <w:jc w:val="center"/>
        <w:rPr>
          <w:rFonts w:ascii="Times New Roman" w:hAnsi="Times New Roman" w:cs="Times New Roman"/>
          <w:sz w:val="72"/>
          <w:szCs w:val="72"/>
        </w:rPr>
      </w:pPr>
    </w:p>
    <w:p w14:paraId="269132BF">
      <w:pPr>
        <w:pStyle w:val="14"/>
        <w:jc w:val="center"/>
        <w:rPr>
          <w:rFonts w:ascii="Times New Roman" w:hAnsi="Times New Roman" w:cs="Times New Roman"/>
          <w:sz w:val="72"/>
          <w:szCs w:val="72"/>
        </w:rPr>
      </w:pPr>
    </w:p>
    <w:p w14:paraId="0325356F">
      <w:pPr>
        <w:pStyle w:val="14"/>
        <w:jc w:val="center"/>
        <w:rPr>
          <w:rFonts w:ascii="Times New Roman" w:hAnsi="Times New Roman" w:cs="Times New Roman"/>
          <w:sz w:val="72"/>
          <w:szCs w:val="72"/>
        </w:rPr>
      </w:pPr>
    </w:p>
    <w:p w14:paraId="4FAD37DC">
      <w:pPr>
        <w:pStyle w:val="14"/>
        <w:jc w:val="center"/>
        <w:rPr>
          <w:rFonts w:ascii="Times New Roman" w:hAnsi="Times New Roman" w:cs="Times New Roman"/>
          <w:sz w:val="72"/>
          <w:szCs w:val="72"/>
        </w:rPr>
      </w:pPr>
    </w:p>
    <w:p w14:paraId="01A48025">
      <w:pPr>
        <w:pStyle w:val="14"/>
        <w:jc w:val="center"/>
        <w:rPr>
          <w:rFonts w:ascii="Times New Roman" w:hAnsi="Times New Roman" w:cs="Times New Roman"/>
          <w:sz w:val="72"/>
          <w:szCs w:val="72"/>
        </w:rPr>
      </w:pPr>
    </w:p>
    <w:p w14:paraId="5034C8C9">
      <w:pPr>
        <w:pStyle w:val="14"/>
        <w:jc w:val="both"/>
        <w:rPr>
          <w:rFonts w:ascii="Times New Roman" w:hAnsi="Times New Roman" w:cs="Times New Roman"/>
          <w:sz w:val="72"/>
          <w:szCs w:val="72"/>
        </w:rPr>
      </w:pPr>
    </w:p>
    <w:p w14:paraId="6C1CEE0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3FEBA56">
      <w:pPr>
        <w:rPr>
          <w:rFonts w:ascii="Times New Roman" w:hAnsi="Times New Roman" w:cs="Times New Roman"/>
          <w:sz w:val="72"/>
          <w:szCs w:val="72"/>
        </w:rPr>
      </w:pPr>
    </w:p>
    <w:p w14:paraId="62B47F2A">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513CC142">
      <w:pPr>
        <w:pStyle w:val="14"/>
        <w:spacing w:line="600" w:lineRule="exact"/>
        <w:ind w:firstLine="640" w:firstLineChars="200"/>
        <w:rPr>
          <w:rFonts w:ascii="Times New Roman" w:hAnsi="Times New Roman" w:eastAsia="仿宋_GB2312" w:cs="Times New Roman"/>
          <w:sz w:val="32"/>
          <w:szCs w:val="32"/>
        </w:rPr>
      </w:pPr>
    </w:p>
    <w:p w14:paraId="3F6EB582">
      <w:pPr>
        <w:pStyle w:val="14"/>
        <w:jc w:val="center"/>
        <w:rPr>
          <w:rFonts w:ascii="Times New Roman" w:hAnsi="Times New Roman" w:cs="Times New Roman"/>
          <w:sz w:val="72"/>
          <w:szCs w:val="72"/>
        </w:rPr>
      </w:pPr>
    </w:p>
    <w:p w14:paraId="761023EE">
      <w:pPr>
        <w:pStyle w:val="14"/>
        <w:jc w:val="center"/>
        <w:rPr>
          <w:rFonts w:ascii="Times New Roman" w:hAnsi="Times New Roman" w:cs="Times New Roman"/>
          <w:sz w:val="72"/>
          <w:szCs w:val="72"/>
        </w:rPr>
      </w:pPr>
    </w:p>
    <w:p w14:paraId="79138E2C">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DB3F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A0ED8">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1998D">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E1740">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14E1740">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FA1B54"/>
    <w:multiLevelType w:val="singleLevel"/>
    <w:tmpl w:val="7DFA1B54"/>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C60793"/>
    <w:rsid w:val="021758F9"/>
    <w:rsid w:val="047B14FB"/>
    <w:rsid w:val="06207D1F"/>
    <w:rsid w:val="07FA0523"/>
    <w:rsid w:val="0AE14783"/>
    <w:rsid w:val="0E880E03"/>
    <w:rsid w:val="13014250"/>
    <w:rsid w:val="168A3CED"/>
    <w:rsid w:val="16CE195E"/>
    <w:rsid w:val="19197289"/>
    <w:rsid w:val="1C9340D2"/>
    <w:rsid w:val="1D97DEFF"/>
    <w:rsid w:val="1DFF72E5"/>
    <w:rsid w:val="1EFC6F07"/>
    <w:rsid w:val="222A65E3"/>
    <w:rsid w:val="23816369"/>
    <w:rsid w:val="23F60D2E"/>
    <w:rsid w:val="242332EA"/>
    <w:rsid w:val="25100828"/>
    <w:rsid w:val="25BF34E6"/>
    <w:rsid w:val="27481282"/>
    <w:rsid w:val="2D7D105D"/>
    <w:rsid w:val="2FDF85B8"/>
    <w:rsid w:val="2FF124EE"/>
    <w:rsid w:val="2FFFEE04"/>
    <w:rsid w:val="32537490"/>
    <w:rsid w:val="34DF85B0"/>
    <w:rsid w:val="38276E8A"/>
    <w:rsid w:val="3B55032C"/>
    <w:rsid w:val="3B8F36BC"/>
    <w:rsid w:val="3CBB5D62"/>
    <w:rsid w:val="3E1521C9"/>
    <w:rsid w:val="404929D9"/>
    <w:rsid w:val="405A5D32"/>
    <w:rsid w:val="412F731A"/>
    <w:rsid w:val="415E469C"/>
    <w:rsid w:val="436239D7"/>
    <w:rsid w:val="491FF225"/>
    <w:rsid w:val="493354CD"/>
    <w:rsid w:val="4F99788D"/>
    <w:rsid w:val="4FFD214C"/>
    <w:rsid w:val="51031C29"/>
    <w:rsid w:val="51DF0E4E"/>
    <w:rsid w:val="54EC7F91"/>
    <w:rsid w:val="56B440F1"/>
    <w:rsid w:val="5777D4F5"/>
    <w:rsid w:val="59DD8326"/>
    <w:rsid w:val="5AF825A4"/>
    <w:rsid w:val="5BCF323C"/>
    <w:rsid w:val="5BE73454"/>
    <w:rsid w:val="5CCF71C4"/>
    <w:rsid w:val="5DEF592A"/>
    <w:rsid w:val="5F6561D0"/>
    <w:rsid w:val="5FC6BB1E"/>
    <w:rsid w:val="5FF720F1"/>
    <w:rsid w:val="62E93375"/>
    <w:rsid w:val="63FE2017"/>
    <w:rsid w:val="661A62DF"/>
    <w:rsid w:val="67786A75"/>
    <w:rsid w:val="67F85E08"/>
    <w:rsid w:val="67FF5C0B"/>
    <w:rsid w:val="689463F2"/>
    <w:rsid w:val="69AD4F3D"/>
    <w:rsid w:val="6DD51B98"/>
    <w:rsid w:val="6EFC0924"/>
    <w:rsid w:val="6FB74722"/>
    <w:rsid w:val="6FEF8B7E"/>
    <w:rsid w:val="711D41EA"/>
    <w:rsid w:val="71A6591B"/>
    <w:rsid w:val="71B66B18"/>
    <w:rsid w:val="720264EB"/>
    <w:rsid w:val="73306456"/>
    <w:rsid w:val="737D59BA"/>
    <w:rsid w:val="73DF1C54"/>
    <w:rsid w:val="743A7C91"/>
    <w:rsid w:val="76DE6105"/>
    <w:rsid w:val="77C37683"/>
    <w:rsid w:val="78540E39"/>
    <w:rsid w:val="79D19834"/>
    <w:rsid w:val="79FF515B"/>
    <w:rsid w:val="7A287E87"/>
    <w:rsid w:val="7B9A6B62"/>
    <w:rsid w:val="7BF549BF"/>
    <w:rsid w:val="7E9E1962"/>
    <w:rsid w:val="7E9F11B4"/>
    <w:rsid w:val="7F37EC1E"/>
    <w:rsid w:val="7F7DCD9D"/>
    <w:rsid w:val="7F970A6F"/>
    <w:rsid w:val="7FC1FFF3"/>
    <w:rsid w:val="7FC69637"/>
    <w:rsid w:val="7FDF8620"/>
    <w:rsid w:val="7FE8C8F7"/>
    <w:rsid w:val="7FFB242F"/>
    <w:rsid w:val="7FFDB408"/>
    <w:rsid w:val="7FFE4EEB"/>
    <w:rsid w:val="95FB2B98"/>
    <w:rsid w:val="97C75885"/>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unhideWhenUsed/>
    <w:qFormat/>
    <w:uiPriority w:val="99"/>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240" w:lineRule="auto"/>
      <w:ind w:left="1680" w:right="0" w:firstLine="0"/>
      <w:jc w:val="both"/>
      <w:textAlignment w:val="auto"/>
      <w:outlineLvl w:val="9"/>
    </w:pPr>
    <w:rPr>
      <w:rFonts w:ascii="Times New Roman" w:hAnsi="Times New Roman" w:eastAsia="宋体" w:cs="Times New Roman"/>
      <w:snapToGrid/>
      <w:spacing w:val="0"/>
      <w:w w:val="100"/>
      <w:kern w:val="2"/>
      <w:position w:val="0"/>
      <w:sz w:val="21"/>
      <w:szCs w:val="20"/>
      <w:u w:val="none"/>
      <w:vertAlign w:val="baseline"/>
      <w:lang w:val="en-US" w:eastAsia="zh-CN" w:bidi="ar-SA"/>
    </w:rPr>
  </w:style>
  <w:style w:type="paragraph" w:styleId="3">
    <w:name w:val="Body Text"/>
    <w:basedOn w:val="1"/>
    <w:next w:val="2"/>
    <w:qFormat/>
    <w:uiPriority w:val="0"/>
    <w:pPr>
      <w:spacing w:after="12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901</Words>
  <Characters>908</Characters>
  <Lines>69</Lines>
  <Paragraphs>19</Paragraphs>
  <TotalTime>7</TotalTime>
  <ScaleCrop>false</ScaleCrop>
  <LinksUpToDate>false</LinksUpToDate>
  <CharactersWithSpaces>937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2026-09-10T16:10:20Z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3574173D282F4CE484DCFE1E32D9A3AD_13</vt:lpwstr>
  </property>
  <property fmtid="{D5CDD505-2E9C-101B-9397-08002B2CF9AE}" pid="4" name="KSOTemplateDocerSaveRecord">
    <vt:lpwstr>eyJoZGlkIjoiODUxMjBlYjhkNzQ1NWFlZmEyZWU0OTA2MGIyZTQxMzciLCJ1c2VySWQiOiI0Mzc4NDU1NjQifQ==</vt:lpwstr>
  </property>
</Properties>
</file>