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both"/>
        <w:rPr>
          <w:rFonts w:eastAsia="方正小标宋简体"/>
          <w:sz w:val="48"/>
          <w:szCs w:val="48"/>
          <w:lang w:val="en-US"/>
        </w:rPr>
      </w:pPr>
      <w:r>
        <w:rPr>
          <w:rFonts w:hint="eastAsia" w:ascii="Times New Roman" w:hAnsi="Times New Roman" w:eastAsia="黑体" w:cs="黑体"/>
          <w:kern w:val="2"/>
          <w:sz w:val="44"/>
          <w:szCs w:val="44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/>
        </w:rPr>
      </w:pPr>
      <w:r>
        <w:rPr>
          <w:rFonts w:hint="default" w:ascii="Times New Roman" w:hAnsi="Times New Roman" w:eastAsia="方正小标宋简体" w:cs="Times New Roman"/>
          <w:kern w:val="2"/>
          <w:sz w:val="52"/>
          <w:szCs w:val="52"/>
          <w:lang w:val="en-US" w:eastAsia="zh-CN" w:bidi="ar"/>
        </w:rPr>
        <w:t>“135”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52"/>
          <w:szCs w:val="52"/>
          <w:lang w:val="en-US" w:eastAsia="zh-CN" w:bidi="ar"/>
        </w:rPr>
        <w:t>工程升级版扫尾批项目核查详情表</w:t>
      </w:r>
    </w:p>
    <w:tbl>
      <w:tblPr>
        <w:tblStyle w:val="2"/>
        <w:tblW w:w="16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23"/>
        <w:gridCol w:w="900"/>
        <w:gridCol w:w="1475"/>
        <w:gridCol w:w="1225"/>
        <w:gridCol w:w="1312"/>
        <w:gridCol w:w="1025"/>
        <w:gridCol w:w="775"/>
        <w:gridCol w:w="850"/>
        <w:gridCol w:w="1238"/>
        <w:gridCol w:w="1537"/>
        <w:gridCol w:w="1013"/>
        <w:gridCol w:w="1100"/>
        <w:gridCol w:w="83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市州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园区名称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建设业主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项目批次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获开工奖补面积（万平方米）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认定开工奖补面积（万平方米）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是否在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日前办理好产权证或竣工验收备案表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获开工奖补面积中取得产权证或竣工验收备案面积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（万平方米）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获开工奖补面积中实际建成面积（万平方米）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获开工奖补面积中入驻面积（万平方米）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入驻率（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拟认定结论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永州市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湖南蓝山经济开发区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蓝山县创新创业园标准厂房二期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2017-431127-47-01-027752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蓝山元嘉城建发展有限公司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4.30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4.30 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4.30 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4.30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4.30 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给予取得竣工验收备案表或产权证面积竣工奖补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永州市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湖南蓝山经济开发区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湖南郁葱林业茶油加工厂房及办公楼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2018-431127-05-03-035809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湖南郁葱林业科技有限公司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第二批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0.50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0.50 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0.50 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0.50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0.50 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给予取得竣工验收备案表或产权证面积竣工奖补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永州市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湖南蓝山经济开发区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蓝山欧美皮具产业园有限公司建设项目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2018-431127-19-03-011729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蓝山欧美皮具产业园有限公司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第三批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2.50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2.50 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2.50 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2.50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2.50 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100%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给予取得竣工验收备案表或产权证面积竣工奖补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49460-98B8-42D5-AC1A-96F55E41D1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944589-1890-4658-B886-259B5EBD285A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E80ADCD-FD98-403C-B2C4-4EB8F460FC9E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09A67F28-1CBB-421A-9F36-E445BF8D9F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95DDC92-B2DA-4F51-A7C9-921D35D287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WY2ZTA3NzYxOWYyZTk1MDViMDE5M2FmNGQyNDgifQ=="/>
  </w:docVars>
  <w:rsids>
    <w:rsidRoot w:val="00000000"/>
    <w:rsid w:val="35074AAA"/>
    <w:rsid w:val="48664A7D"/>
    <w:rsid w:val="502547F9"/>
    <w:rsid w:val="59E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2024-01-10T08:30:38Z</dcterms:created>
  <dc:creator>Administrator</dc:creator>
  <cp:lastModifiedBy>王葵阳</cp:lastModifiedBy>
  <cp:lastPrinted>2024-01-10T08:37:23Z</cp:lastPrinted>
  <dcterms:modified xsi:type="dcterms:W3CDTF">2024-01-10T08:39:19Z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3D9F1042E3434E1B96C4129A060CBFAC_12</vt:lpwstr>
  </property>
</Properties>
</file>