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CESI黑体-GB2312" w:hAnsi="CESI黑体-GB2312" w:eastAsia="CESI黑体-GB2312" w:cs="CESI黑体-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蓝山县2025年急需紧缺高层次专业人才（第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期）引进计划调整情况一览表</w:t>
      </w:r>
    </w:p>
    <w:p>
      <w:pPr>
        <w:spacing w:line="24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6"/>
        <w:tblW w:w="8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22"/>
        <w:gridCol w:w="1542"/>
        <w:gridCol w:w="720"/>
        <w:gridCol w:w="825"/>
        <w:gridCol w:w="1146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  <w:t>引进单位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  <w:t>引进岗位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  <w:t>需求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  <w:t>计划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kern w:val="0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  <w:t>资格初审通过</w:t>
            </w:r>
            <w:r>
              <w:rPr>
                <w:rFonts w:hint="eastAsia" w:ascii="CESI黑体-GB2312" w:hAnsi="CESI黑体-GB2312" w:eastAsia="CESI黑体-GB2312" w:cs="CESI黑体-GB2312"/>
                <w:bCs/>
                <w:kern w:val="0"/>
              </w:rPr>
              <w:t>人数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  <w:t>开考比例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kern w:val="0"/>
                <w:lang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蓝山县第二中学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  <w:t>取消引进计划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蓝山县第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中学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  <w:t>取消引进计划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蓝山县第一中学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  <w:t>取消引进计划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蓝山县妇幼保健计划生育服务中心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  <w:t>取消引进计划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蓝山县中心医院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骨科医师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  <w:t>取消引进计划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蓝山县中心医院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神经外科医师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  <w:t>取消引进计划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蓝山县中心医院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急诊外科医师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-US" w:eastAsia="zh-CN"/>
              </w:rPr>
              <w:t>取消引进计划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0" w:hRule="atLeast"/>
          <w:jc w:val="center"/>
        </w:trPr>
        <w:tc>
          <w:tcPr>
            <w:tcW w:w="2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蓝山县融媒体中心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播音主持2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3：1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黑体"/>
                <w:bCs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4"/>
                <w:szCs w:val="24"/>
                <w:lang w:val="en" w:eastAsia="zh-CN"/>
              </w:rPr>
              <w:t>取消引进计划</w:t>
            </w:r>
          </w:p>
        </w:tc>
      </w:tr>
    </w:tbl>
    <w:p>
      <w:pPr>
        <w:spacing w:line="24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widowControl/>
        <w:wordWrap w:val="0"/>
        <w:spacing w:line="340" w:lineRule="atLeas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E3"/>
    <w:rsid w:val="00046626"/>
    <w:rsid w:val="00056C24"/>
    <w:rsid w:val="000615E0"/>
    <w:rsid w:val="000E3E5C"/>
    <w:rsid w:val="001412E7"/>
    <w:rsid w:val="00152965"/>
    <w:rsid w:val="001926B0"/>
    <w:rsid w:val="00200912"/>
    <w:rsid w:val="00203315"/>
    <w:rsid w:val="00205529"/>
    <w:rsid w:val="00206C76"/>
    <w:rsid w:val="00281432"/>
    <w:rsid w:val="002B1DA2"/>
    <w:rsid w:val="003015AA"/>
    <w:rsid w:val="00364713"/>
    <w:rsid w:val="003B3C43"/>
    <w:rsid w:val="004222E3"/>
    <w:rsid w:val="0042598F"/>
    <w:rsid w:val="00451102"/>
    <w:rsid w:val="004C4CE1"/>
    <w:rsid w:val="00543C61"/>
    <w:rsid w:val="005C78D1"/>
    <w:rsid w:val="006025DA"/>
    <w:rsid w:val="006736E6"/>
    <w:rsid w:val="006873BC"/>
    <w:rsid w:val="006A52E2"/>
    <w:rsid w:val="006B18C8"/>
    <w:rsid w:val="007A75B3"/>
    <w:rsid w:val="007E5115"/>
    <w:rsid w:val="007F0935"/>
    <w:rsid w:val="00832CF0"/>
    <w:rsid w:val="00973737"/>
    <w:rsid w:val="009A647B"/>
    <w:rsid w:val="009B39DB"/>
    <w:rsid w:val="00A4497B"/>
    <w:rsid w:val="00A8652D"/>
    <w:rsid w:val="00AA08B4"/>
    <w:rsid w:val="00AD0155"/>
    <w:rsid w:val="00C72EEF"/>
    <w:rsid w:val="00CA1D1B"/>
    <w:rsid w:val="00D23E99"/>
    <w:rsid w:val="00D517C3"/>
    <w:rsid w:val="00D527BC"/>
    <w:rsid w:val="00D661B6"/>
    <w:rsid w:val="00D75740"/>
    <w:rsid w:val="00DA5A9A"/>
    <w:rsid w:val="00DF27B9"/>
    <w:rsid w:val="00E21E47"/>
    <w:rsid w:val="00E3391B"/>
    <w:rsid w:val="00E7032C"/>
    <w:rsid w:val="00E734CC"/>
    <w:rsid w:val="23B77797"/>
    <w:rsid w:val="57DBC5F2"/>
    <w:rsid w:val="59841BF0"/>
    <w:rsid w:val="5F7FF2C8"/>
    <w:rsid w:val="6EFFFF65"/>
    <w:rsid w:val="763B7603"/>
    <w:rsid w:val="A3AFAA92"/>
    <w:rsid w:val="C6ECA2D0"/>
    <w:rsid w:val="EDF4CAD3"/>
    <w:rsid w:val="EF3768C4"/>
    <w:rsid w:val="F4F51BE4"/>
    <w:rsid w:val="F77B6F5E"/>
    <w:rsid w:val="FDFFC650"/>
    <w:rsid w:val="FFEF70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741</Characters>
  <Lines>6</Lines>
  <Paragraphs>1</Paragraphs>
  <TotalTime>7</TotalTime>
  <ScaleCrop>false</ScaleCrop>
  <LinksUpToDate>false</LinksUpToDate>
  <CharactersWithSpaces>870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2018-04-26T18:10:00Z</dcterms:created>
  <dc:creator>User</dc:creator>
  <cp:lastModifiedBy>kylin</cp:lastModifiedBy>
  <cp:lastPrinted>2025-12-27T02:30:00Z</cp:lastPrinted>
  <dcterms:modified xsi:type="dcterms:W3CDTF">2025-12-30T09:50:46Z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</Properties>
</file>