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>件 3</w:t>
      </w:r>
    </w:p>
    <w:p>
      <w:pPr>
        <w:spacing w:before="160" w:line="215" w:lineRule="auto"/>
        <w:ind w:left="83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41"/>
          <w:sz w:val="43"/>
          <w:szCs w:val="43"/>
        </w:rPr>
        <w:t>湖南省生态环境违法行为免罚轻罚告知承诺</w:t>
      </w:r>
      <w:r>
        <w:rPr>
          <w:rFonts w:ascii="微软雅黑" w:hAnsi="微软雅黑" w:eastAsia="微软雅黑" w:cs="微软雅黑"/>
          <w:spacing w:val="-40"/>
          <w:sz w:val="43"/>
          <w:szCs w:val="43"/>
        </w:rPr>
        <w:t>书</w:t>
      </w:r>
    </w:p>
    <w:p>
      <w:pPr>
        <w:spacing w:before="199" w:line="224" w:lineRule="auto"/>
        <w:ind w:left="252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2"/>
          <w:sz w:val="23"/>
          <w:szCs w:val="23"/>
        </w:rPr>
        <w:t>编号</w:t>
      </w:r>
      <w:r>
        <w:rPr>
          <w:rFonts w:ascii="楷体" w:hAnsi="楷体" w:eastAsia="楷体" w:cs="楷体"/>
          <w:spacing w:val="1"/>
          <w:sz w:val="23"/>
          <w:szCs w:val="23"/>
        </w:rPr>
        <w:t>：</w:t>
      </w:r>
    </w:p>
    <w:p/>
    <w:p>
      <w:pPr>
        <w:spacing w:line="31" w:lineRule="exact"/>
      </w:pPr>
    </w:p>
    <w:tbl>
      <w:tblPr>
        <w:tblStyle w:val="4"/>
        <w:tblW w:w="93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85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7" w:hRule="atLeast"/>
        </w:trPr>
        <w:tc>
          <w:tcPr>
            <w:tcW w:w="821" w:type="dxa"/>
            <w:textDirection w:val="tbRlV"/>
            <w:vAlign w:val="top"/>
          </w:tcPr>
          <w:p>
            <w:pPr>
              <w:spacing w:before="168" w:line="185" w:lineRule="auto"/>
              <w:ind w:left="22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6"/>
                <w:sz w:val="23"/>
                <w:szCs w:val="23"/>
              </w:rPr>
              <w:t>法关</w:t>
            </w:r>
            <w:r>
              <w:rPr>
                <w:rFonts w:ascii="仿宋" w:hAnsi="仿宋" w:eastAsia="仿宋" w:cs="仿宋"/>
                <w:spacing w:val="35"/>
                <w:sz w:val="23"/>
                <w:szCs w:val="23"/>
              </w:rPr>
              <w:t>知</w:t>
            </w:r>
          </w:p>
          <w:p>
            <w:pPr>
              <w:spacing w:before="1" w:line="216" w:lineRule="auto"/>
              <w:ind w:left="22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6"/>
                <w:sz w:val="23"/>
                <w:szCs w:val="23"/>
              </w:rPr>
              <w:t>执机</w:t>
            </w:r>
            <w:r>
              <w:rPr>
                <w:rFonts w:ascii="仿宋" w:hAnsi="仿宋" w:eastAsia="仿宋" w:cs="仿宋"/>
                <w:spacing w:val="35"/>
                <w:sz w:val="23"/>
                <w:szCs w:val="23"/>
              </w:rPr>
              <w:t>告</w:t>
            </w:r>
          </w:p>
        </w:tc>
        <w:tc>
          <w:tcPr>
            <w:tcW w:w="8553" w:type="dxa"/>
            <w:vAlign w:val="top"/>
          </w:tcPr>
          <w:p>
            <w:pPr>
              <w:spacing w:before="22" w:line="224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 xml:space="preserve">××× 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( 当事人姓名或单位名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称) ：</w:t>
            </w:r>
          </w:p>
          <w:p>
            <w:pPr>
              <w:spacing w:before="3" w:line="214" w:lineRule="auto"/>
              <w:ind w:left="115" w:right="105" w:firstLine="4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对于《责令改正违法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为决定书》  (文号) 中载明你 (单位) 的生态环境违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法行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为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，本单位执法人员已向你 (单位) 进行了告知并宣传了相关法律法规的规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。现告知如下：</w:t>
            </w:r>
          </w:p>
          <w:p>
            <w:pPr>
              <w:spacing w:before="3" w:line="232" w:lineRule="auto"/>
              <w:ind w:left="117" w:right="105" w:firstLine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□一、初步判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断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你 (单位) 的违法行为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属初次违法且危害后果轻微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/□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轻微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且没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有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危害后果，依据《行政处罚法》第三十三条第一款的规定，你 (单位) 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要求及时改正并作出遵守相关法律法规承诺后，符合轻微违法行为依法免予处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的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适用条件。</w:t>
            </w:r>
          </w:p>
          <w:p>
            <w:pPr>
              <w:spacing w:before="1" w:line="238" w:lineRule="auto"/>
              <w:ind w:left="107" w:right="105" w:firstLine="4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免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予处罚后，若你 (单位) 违反承诺，或者再次发生生态环境违法行为，将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严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格依法处罚。</w:t>
            </w:r>
          </w:p>
          <w:p>
            <w:pPr>
              <w:spacing w:before="244" w:line="225" w:lineRule="auto"/>
              <w:ind w:left="119" w:right="39" w:firstLine="4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□二、依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据《行政处罚法》第三十二条第 ( 一 ) 款的规定，你 (单位) 按要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求及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时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改正并作出主动消除或者减轻违法行为危害后果 (履行生态环境损害赔偿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责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任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等)和遵守相关法律法规的承诺后，符合从轻或者减轻行政处罚的适用条件。</w:t>
            </w:r>
          </w:p>
          <w:p>
            <w:pPr>
              <w:spacing w:before="1" w:line="223" w:lineRule="auto"/>
              <w:ind w:left="5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从轻或减轻处罚后，若你 (单位) 违反承诺，或者再次发生生态环境违法行</w:t>
            </w:r>
          </w:p>
          <w:p>
            <w:pPr>
              <w:spacing w:before="1" w:line="226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将严格依法处罚。</w:t>
            </w:r>
          </w:p>
          <w:p>
            <w:pPr>
              <w:spacing w:before="279" w:line="223" w:lineRule="auto"/>
              <w:ind w:right="52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 xml:space="preserve">×××××× 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 xml:space="preserve">(执法单位全称 ) ：  (公章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)</w:t>
            </w:r>
          </w:p>
          <w:p>
            <w:pPr>
              <w:spacing w:before="1" w:line="211" w:lineRule="auto"/>
              <w:ind w:left="65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年   月  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3" w:hRule="atLeast"/>
        </w:trPr>
        <w:tc>
          <w:tcPr>
            <w:tcW w:w="821" w:type="dxa"/>
            <w:textDirection w:val="tbRlV"/>
            <w:vAlign w:val="top"/>
          </w:tcPr>
          <w:p>
            <w:pPr>
              <w:spacing w:before="168" w:line="185" w:lineRule="auto"/>
              <w:ind w:left="15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6"/>
                <w:sz w:val="23"/>
                <w:szCs w:val="23"/>
              </w:rPr>
              <w:t>事的</w:t>
            </w:r>
            <w:r>
              <w:rPr>
                <w:rFonts w:ascii="仿宋" w:hAnsi="仿宋" w:eastAsia="仿宋" w:cs="仿宋"/>
                <w:spacing w:val="35"/>
                <w:sz w:val="23"/>
                <w:szCs w:val="23"/>
              </w:rPr>
              <w:t>诺</w:t>
            </w:r>
          </w:p>
          <w:p>
            <w:pPr>
              <w:spacing w:line="222" w:lineRule="auto"/>
              <w:ind w:left="15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6"/>
                <w:sz w:val="23"/>
                <w:szCs w:val="23"/>
              </w:rPr>
              <w:t>当人</w:t>
            </w:r>
            <w:r>
              <w:rPr>
                <w:rFonts w:ascii="仿宋" w:hAnsi="仿宋" w:eastAsia="仿宋" w:cs="仿宋"/>
                <w:spacing w:val="35"/>
                <w:sz w:val="23"/>
                <w:szCs w:val="23"/>
              </w:rPr>
              <w:t>承</w:t>
            </w:r>
          </w:p>
        </w:tc>
        <w:tc>
          <w:tcPr>
            <w:tcW w:w="8553" w:type="dxa"/>
            <w:vAlign w:val="top"/>
          </w:tcPr>
          <w:p>
            <w:pPr>
              <w:spacing w:before="21" w:line="224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 xml:space="preserve">×××××× 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(执法单位全称 ) ：</w:t>
            </w:r>
          </w:p>
          <w:p>
            <w:pPr>
              <w:spacing w:before="3" w:line="224" w:lineRule="auto"/>
              <w:ind w:left="145" w:right="105" w:firstLine="4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执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人员已向本人 (单位) 进行了相关告知和法律法规宣传教育，并要求予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以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改正。</w:t>
            </w:r>
          </w:p>
          <w:p>
            <w:pPr>
              <w:spacing w:line="223" w:lineRule="auto"/>
              <w:ind w:left="5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本人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(单位) 对以上情况确认无误，并自愿承诺：</w:t>
            </w:r>
          </w:p>
          <w:p>
            <w:pPr>
              <w:spacing w:before="2" w:line="223" w:lineRule="auto"/>
              <w:ind w:left="5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立即予以改正；</w:t>
            </w:r>
          </w:p>
          <w:p>
            <w:pPr>
              <w:spacing w:line="222" w:lineRule="auto"/>
              <w:ind w:left="5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□2.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 xml:space="preserve"> 年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 xml:space="preserve"> 月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 xml:space="preserve"> 日前改正，并将整改情况及相关证明材料送达你单位。</w:t>
            </w:r>
          </w:p>
          <w:p>
            <w:pPr>
              <w:spacing w:before="5" w:line="224" w:lineRule="auto"/>
              <w:ind w:left="104" w:right="105" w:firstLine="4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□3.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 xml:space="preserve"> 年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 xml:space="preserve"> 月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 日前履行生态环境损害赔偿责任，并将生态环境损害赔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偿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协议等相关文件送达你单位。</w:t>
            </w:r>
          </w:p>
          <w:p>
            <w:pPr>
              <w:spacing w:before="1" w:line="223" w:lineRule="auto"/>
              <w:ind w:left="5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4. 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(其他主动消除或者减轻违法行为危害后果的承诺)</w:t>
            </w:r>
          </w:p>
          <w:p>
            <w:pPr>
              <w:spacing w:before="1" w:line="225" w:lineRule="auto"/>
              <w:ind w:left="114" w:right="105" w:firstLine="5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同时，本人 (单位) 承诺将严格遵守生态环境保护相关法律法规的规定规定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,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若未履行上述承诺或再有同一类型环境违法行为发生的，愿依法承担相应的法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律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责任。</w:t>
            </w:r>
          </w:p>
          <w:p>
            <w:pPr>
              <w:spacing w:line="225" w:lineRule="auto"/>
              <w:ind w:left="47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签名或盖章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：</w:t>
            </w:r>
          </w:p>
          <w:p>
            <w:pPr>
              <w:spacing w:line="209" w:lineRule="auto"/>
              <w:ind w:left="65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年   月  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821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74" w:line="223" w:lineRule="auto"/>
              <w:ind w:left="1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践诺</w:t>
            </w:r>
          </w:p>
          <w:p>
            <w:pPr>
              <w:spacing w:line="225" w:lineRule="auto"/>
              <w:ind w:left="1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情况</w:t>
            </w:r>
          </w:p>
        </w:tc>
        <w:tc>
          <w:tcPr>
            <w:tcW w:w="8553" w:type="dxa"/>
            <w:vAlign w:val="top"/>
          </w:tcPr>
          <w:p>
            <w:pPr>
              <w:spacing w:before="303" w:line="223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注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明当事人的改正情况并核查后，执法人员签名)</w:t>
            </w:r>
          </w:p>
          <w:p>
            <w:pPr>
              <w:spacing w:before="284" w:line="223" w:lineRule="auto"/>
              <w:ind w:left="45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执法人员签名：</w:t>
            </w:r>
          </w:p>
          <w:p>
            <w:pPr>
              <w:spacing w:line="213" w:lineRule="auto"/>
              <w:ind w:left="65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年   月  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MDQ0ZGNkZjI3YTFlOWVkOTcxMDIwN2NlZjNkZDgifQ=="/>
  </w:docVars>
  <w:rsids>
    <w:rsidRoot w:val="00000000"/>
    <w:rsid w:val="02A1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2023-04-12T03:30:22Z</dcterms:created>
  <dc:creator>三方</dc:creator>
  <cp:lastModifiedBy>熊艳</cp:lastModifiedBy>
  <dcterms:modified xsi:type="dcterms:W3CDTF">2023-04-12T03:30:59Z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31C18238B6054CB38C9BB3509A63685F</vt:lpwstr>
  </property>
</Properties>
</file>